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5D" w:rsidRPr="00D74E7F" w:rsidRDefault="009D2F5D" w:rsidP="009D2F5D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D74E7F">
        <w:rPr>
          <w:sz w:val="28"/>
          <w:szCs w:val="28"/>
        </w:rPr>
        <w:t>Онлайн семинар:</w:t>
      </w:r>
    </w:p>
    <w:p w:rsidR="009D2F5D" w:rsidRPr="00D74E7F" w:rsidRDefault="009D2F5D" w:rsidP="009D2F5D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D74E7F">
        <w:rPr>
          <w:sz w:val="28"/>
          <w:szCs w:val="28"/>
        </w:rPr>
        <w:t xml:space="preserve"> «Современные подходы к диагностике и лечению хронического лимфолейкоза»</w:t>
      </w:r>
    </w:p>
    <w:p w:rsidR="009D2F5D" w:rsidRPr="009D2F5D" w:rsidRDefault="009D2F5D" w:rsidP="009D2F5D">
      <w:pPr>
        <w:pStyle w:val="1"/>
        <w:pBdr>
          <w:bottom w:val="single" w:sz="12" w:space="1" w:color="auto"/>
        </w:pBdr>
        <w:jc w:val="center"/>
        <w:rPr>
          <w:sz w:val="20"/>
          <w:szCs w:val="20"/>
        </w:rPr>
      </w:pPr>
      <w:r w:rsidRPr="009D2F5D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9D2F5D">
        <w:rPr>
          <w:sz w:val="20"/>
          <w:szCs w:val="20"/>
        </w:rPr>
        <w:t xml:space="preserve"> рамках конференции  «Лейкозы и лимфомы. Терапия и фундаментальные исследования»</w:t>
      </w:r>
    </w:p>
    <w:p w:rsidR="00155385" w:rsidRPr="00BD5D7E" w:rsidRDefault="00155385" w:rsidP="00BD5D7E">
      <w:pPr>
        <w:rPr>
          <w:rFonts w:ascii="Calibri" w:hAnsi="Calibri"/>
          <w:vertAlign w:val="superscript"/>
        </w:rPr>
      </w:pPr>
    </w:p>
    <w:p w:rsidR="00BD5D7E" w:rsidRPr="00BD5D7E" w:rsidRDefault="00BD5D7E" w:rsidP="00BD5D7E">
      <w:pPr>
        <w:rPr>
          <w:rFonts w:ascii="Calibri" w:hAnsi="Calibri"/>
          <w:vertAlign w:val="superscript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8547"/>
      </w:tblGrid>
      <w:tr w:rsidR="00D74E7F" w:rsidRPr="001653D6" w:rsidTr="00D74E7F">
        <w:tc>
          <w:tcPr>
            <w:tcW w:w="1985" w:type="dxa"/>
          </w:tcPr>
          <w:p w:rsidR="00D74E7F" w:rsidRPr="001653D6" w:rsidRDefault="00D74E7F" w:rsidP="00155385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D74E7F" w:rsidRPr="001653D6" w:rsidRDefault="00D74E7F" w:rsidP="0078451A">
            <w:pPr>
              <w:rPr>
                <w:sz w:val="26"/>
                <w:szCs w:val="26"/>
              </w:rPr>
            </w:pP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DB44E5" w:rsidP="00BD5D7E">
            <w:pPr>
              <w:rPr>
                <w:b/>
                <w:sz w:val="26"/>
                <w:szCs w:val="26"/>
              </w:rPr>
            </w:pPr>
            <w:r w:rsidRPr="001653D6">
              <w:rPr>
                <w:b/>
                <w:sz w:val="26"/>
                <w:szCs w:val="26"/>
              </w:rPr>
              <w:t>10.00 – 10.05</w:t>
            </w:r>
          </w:p>
        </w:tc>
        <w:tc>
          <w:tcPr>
            <w:tcW w:w="8647" w:type="dxa"/>
          </w:tcPr>
          <w:p w:rsidR="00DB44E5" w:rsidRPr="00184939" w:rsidRDefault="00DB44E5" w:rsidP="00016CB5">
            <w:pPr>
              <w:rPr>
                <w:b/>
                <w:sz w:val="26"/>
                <w:szCs w:val="26"/>
              </w:rPr>
            </w:pPr>
            <w:r w:rsidRPr="001653D6">
              <w:rPr>
                <w:sz w:val="26"/>
                <w:szCs w:val="26"/>
              </w:rPr>
              <w:t xml:space="preserve">  </w:t>
            </w:r>
            <w:r w:rsidRPr="00184939">
              <w:rPr>
                <w:b/>
                <w:sz w:val="26"/>
                <w:szCs w:val="26"/>
              </w:rPr>
              <w:t xml:space="preserve">Вступительное слово 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>Академик Савченко В</w:t>
            </w:r>
            <w:r w:rsidR="00A07A1A">
              <w:rPr>
                <w:sz w:val="26"/>
                <w:szCs w:val="26"/>
              </w:rPr>
              <w:t>алерий Григорьевич</w:t>
            </w:r>
            <w:r w:rsidRPr="001653D6">
              <w:rPr>
                <w:sz w:val="26"/>
                <w:szCs w:val="26"/>
              </w:rPr>
              <w:t>, ФГБУ «НМИЦ гематологии» Минздрава России, г. Москва)</w:t>
            </w:r>
          </w:p>
        </w:tc>
      </w:tr>
      <w:tr w:rsidR="0078451A" w:rsidRPr="001653D6" w:rsidTr="00D74E7F">
        <w:tc>
          <w:tcPr>
            <w:tcW w:w="1985" w:type="dxa"/>
          </w:tcPr>
          <w:p w:rsidR="0078451A" w:rsidRPr="001653D6" w:rsidRDefault="0078451A" w:rsidP="00BD5D7E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78451A" w:rsidRDefault="0078451A" w:rsidP="0078451A">
            <w:pPr>
              <w:rPr>
                <w:sz w:val="26"/>
                <w:szCs w:val="26"/>
              </w:rPr>
            </w:pPr>
            <w:r w:rsidRPr="0078451A">
              <w:rPr>
                <w:b/>
                <w:sz w:val="26"/>
                <w:szCs w:val="26"/>
              </w:rPr>
              <w:t>Председатели:</w:t>
            </w:r>
            <w:r>
              <w:rPr>
                <w:sz w:val="26"/>
                <w:szCs w:val="26"/>
              </w:rPr>
              <w:t xml:space="preserve"> </w:t>
            </w:r>
          </w:p>
          <w:p w:rsidR="0078451A" w:rsidRDefault="0078451A" w:rsidP="00784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д.м.н. Никитин Евгений Александрович, д.м.н. Звонков Евгений Евгеньевич, д.м.н. Паровичникова Елена Николаевна  </w:t>
            </w:r>
          </w:p>
          <w:p w:rsidR="0078451A" w:rsidRPr="001653D6" w:rsidRDefault="0078451A" w:rsidP="00016CB5">
            <w:pPr>
              <w:rPr>
                <w:sz w:val="26"/>
                <w:szCs w:val="26"/>
              </w:rPr>
            </w:pPr>
          </w:p>
        </w:tc>
      </w:tr>
      <w:tr w:rsidR="00DB44E5" w:rsidRPr="0078451A" w:rsidTr="00D74E7F">
        <w:tc>
          <w:tcPr>
            <w:tcW w:w="1985" w:type="dxa"/>
          </w:tcPr>
          <w:p w:rsidR="00DB44E5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10.05 – 10.30</w:t>
            </w:r>
          </w:p>
        </w:tc>
        <w:tc>
          <w:tcPr>
            <w:tcW w:w="8647" w:type="dxa"/>
          </w:tcPr>
          <w:p w:rsidR="00DB44E5" w:rsidRPr="00184939" w:rsidRDefault="00DB44E5" w:rsidP="00300D27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 xml:space="preserve">Роль микроокружения в патогенезе хронического лимфолейкоза </w:t>
            </w:r>
          </w:p>
          <w:p w:rsidR="00DB44E5" w:rsidRPr="0078451A" w:rsidRDefault="00DB44E5" w:rsidP="0078451A">
            <w:pPr>
              <w:rPr>
                <w:sz w:val="26"/>
                <w:szCs w:val="26"/>
                <w:lang w:val="en-US"/>
              </w:rPr>
            </w:pPr>
            <w:r w:rsidRPr="0078451A">
              <w:rPr>
                <w:sz w:val="26"/>
                <w:szCs w:val="26"/>
                <w:lang w:val="en-US"/>
              </w:rPr>
              <w:t>(</w:t>
            </w:r>
            <w:r w:rsidRPr="0078451A">
              <w:rPr>
                <w:sz w:val="26"/>
                <w:szCs w:val="26"/>
              </w:rPr>
              <w:t>Ким</w:t>
            </w:r>
            <w:r w:rsidRPr="0078451A">
              <w:rPr>
                <w:sz w:val="26"/>
                <w:szCs w:val="26"/>
                <w:lang w:val="en-US"/>
              </w:rPr>
              <w:t xml:space="preserve"> </w:t>
            </w:r>
            <w:r w:rsidRPr="0078451A">
              <w:rPr>
                <w:sz w:val="26"/>
                <w:szCs w:val="26"/>
              </w:rPr>
              <w:t>Е</w:t>
            </w:r>
            <w:r w:rsidRPr="0078451A">
              <w:rPr>
                <w:sz w:val="26"/>
                <w:szCs w:val="26"/>
                <w:lang w:val="en-US"/>
              </w:rPr>
              <w:t>.</w:t>
            </w:r>
            <w:r w:rsidR="0078451A" w:rsidRPr="0078451A">
              <w:rPr>
                <w:sz w:val="26"/>
                <w:szCs w:val="26"/>
                <w:lang w:val="en-US"/>
              </w:rPr>
              <w:t xml:space="preserve">, </w:t>
            </w:r>
            <w:r w:rsidR="0078451A" w:rsidRPr="0078451A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MD Anderson cancer center, Leukemia department, </w:t>
            </w:r>
            <w:r w:rsidR="0078451A">
              <w:rPr>
                <w:color w:val="000000"/>
                <w:sz w:val="26"/>
                <w:szCs w:val="26"/>
                <w:shd w:val="clear" w:color="auto" w:fill="FFFFFF"/>
              </w:rPr>
              <w:t>США</w:t>
            </w:r>
            <w:r w:rsidR="0078451A" w:rsidRPr="0078451A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) 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2F7E22" w:rsidP="008902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10.30 – 10.</w:t>
            </w:r>
            <w:r w:rsidR="008902F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647" w:type="dxa"/>
          </w:tcPr>
          <w:p w:rsidR="00DB44E5" w:rsidRPr="00184939" w:rsidRDefault="00DB44E5" w:rsidP="00300D27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 xml:space="preserve">Возрастающая роль иммуногенетики при ХЛЛ 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 xml:space="preserve"> </w:t>
            </w:r>
            <w:r w:rsidR="001F4596">
              <w:rPr>
                <w:sz w:val="26"/>
                <w:szCs w:val="26"/>
              </w:rPr>
              <w:t>к.</w:t>
            </w:r>
            <w:r w:rsidRPr="001653D6">
              <w:rPr>
                <w:sz w:val="26"/>
                <w:szCs w:val="26"/>
              </w:rPr>
              <w:t>б.н.</w:t>
            </w:r>
            <w:proofErr w:type="gramEnd"/>
            <w:r w:rsidRPr="001653D6">
              <w:rPr>
                <w:sz w:val="26"/>
                <w:szCs w:val="26"/>
              </w:rPr>
              <w:t xml:space="preserve"> </w:t>
            </w:r>
            <w:proofErr w:type="spellStart"/>
            <w:r w:rsidRPr="001653D6">
              <w:rPr>
                <w:sz w:val="26"/>
                <w:szCs w:val="26"/>
              </w:rPr>
              <w:t>Бидерман</w:t>
            </w:r>
            <w:proofErr w:type="spellEnd"/>
            <w:r w:rsidRPr="001653D6">
              <w:rPr>
                <w:sz w:val="26"/>
                <w:szCs w:val="26"/>
              </w:rPr>
              <w:t xml:space="preserve"> Б</w:t>
            </w:r>
            <w:r w:rsidR="00A07A1A">
              <w:rPr>
                <w:sz w:val="26"/>
                <w:szCs w:val="26"/>
              </w:rPr>
              <w:t>елла Вениаминовна</w:t>
            </w:r>
            <w:r w:rsidRPr="001653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653D6">
              <w:rPr>
                <w:sz w:val="26"/>
                <w:szCs w:val="26"/>
              </w:rPr>
              <w:t>ФГБУ «НМИЦ гематологии» Минздрава России, г. Москва)</w:t>
            </w:r>
            <w:r w:rsidR="001F4596">
              <w:rPr>
                <w:sz w:val="26"/>
                <w:szCs w:val="26"/>
              </w:rPr>
              <w:t xml:space="preserve">  </w:t>
            </w:r>
            <w:r w:rsidR="00095DE9">
              <w:rPr>
                <w:sz w:val="26"/>
                <w:szCs w:val="26"/>
              </w:rPr>
              <w:t xml:space="preserve">   </w:t>
            </w:r>
            <w:r w:rsidR="001F4596" w:rsidRPr="004E2632">
              <w:rPr>
                <w:color w:val="17365D"/>
                <w:sz w:val="26"/>
                <w:szCs w:val="26"/>
              </w:rPr>
              <w:t xml:space="preserve">(при поддержке компании </w:t>
            </w:r>
            <w:proofErr w:type="spellStart"/>
            <w:r w:rsidR="001F4596" w:rsidRPr="004E2632">
              <w:rPr>
                <w:color w:val="17365D"/>
                <w:sz w:val="26"/>
                <w:szCs w:val="26"/>
              </w:rPr>
              <w:t>Янссен</w:t>
            </w:r>
            <w:proofErr w:type="spellEnd"/>
            <w:r w:rsidR="001F4596" w:rsidRPr="004E2632">
              <w:rPr>
                <w:color w:val="17365D"/>
                <w:sz w:val="26"/>
                <w:szCs w:val="26"/>
              </w:rPr>
              <w:t>)</w:t>
            </w:r>
          </w:p>
        </w:tc>
      </w:tr>
      <w:tr w:rsidR="002F7E22" w:rsidRPr="001653D6" w:rsidTr="00D74E7F">
        <w:tc>
          <w:tcPr>
            <w:tcW w:w="1985" w:type="dxa"/>
          </w:tcPr>
          <w:p w:rsidR="002F7E22" w:rsidRPr="001653D6" w:rsidRDefault="0078451A" w:rsidP="008902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10.50 -10.55</w:t>
            </w:r>
          </w:p>
        </w:tc>
        <w:tc>
          <w:tcPr>
            <w:tcW w:w="8647" w:type="dxa"/>
          </w:tcPr>
          <w:p w:rsidR="002F7E22" w:rsidRPr="002F7E22" w:rsidRDefault="002F7E22" w:rsidP="00300D27">
            <w:pPr>
              <w:rPr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8902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10.55</w:t>
            </w:r>
            <w:r w:rsidR="008902F1">
              <w:rPr>
                <w:b/>
                <w:sz w:val="26"/>
                <w:szCs w:val="26"/>
              </w:rPr>
              <w:t xml:space="preserve"> – 11. </w:t>
            </w: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647" w:type="dxa"/>
          </w:tcPr>
          <w:p w:rsidR="00DB44E5" w:rsidRPr="00184939" w:rsidRDefault="00DB44E5" w:rsidP="001653D6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>Геном ХЛЛ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r w:rsidRPr="001653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>к.м.н. Обухова Т</w:t>
            </w:r>
            <w:r w:rsidR="00A07A1A">
              <w:rPr>
                <w:sz w:val="26"/>
                <w:szCs w:val="26"/>
              </w:rPr>
              <w:t>атьяна Никифоровна</w:t>
            </w:r>
            <w:r w:rsidRPr="001653D6">
              <w:rPr>
                <w:sz w:val="26"/>
                <w:szCs w:val="26"/>
              </w:rPr>
              <w:t>, ФГБУ «НМИЦ гематологии» Минздрава России, г. Москва)</w:t>
            </w:r>
          </w:p>
        </w:tc>
      </w:tr>
      <w:tr w:rsidR="002F7E22" w:rsidRPr="001653D6" w:rsidTr="00D74E7F">
        <w:tc>
          <w:tcPr>
            <w:tcW w:w="1985" w:type="dxa"/>
          </w:tcPr>
          <w:p w:rsidR="002F7E22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11.15-11.20</w:t>
            </w:r>
          </w:p>
        </w:tc>
        <w:tc>
          <w:tcPr>
            <w:tcW w:w="8647" w:type="dxa"/>
          </w:tcPr>
          <w:p w:rsidR="002F7E22" w:rsidRPr="00184939" w:rsidRDefault="002F7E22" w:rsidP="00FA7798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11.20 – 11.40</w:t>
            </w:r>
          </w:p>
        </w:tc>
        <w:tc>
          <w:tcPr>
            <w:tcW w:w="8647" w:type="dxa"/>
          </w:tcPr>
          <w:p w:rsidR="00DB44E5" w:rsidRPr="00184939" w:rsidRDefault="00DB44E5" w:rsidP="00FA7798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>Общая концепция подхода к терапии ХЛЛ</w:t>
            </w:r>
          </w:p>
          <w:p w:rsidR="00DB44E5" w:rsidRPr="001653D6" w:rsidRDefault="00DB44E5" w:rsidP="00D61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 xml:space="preserve"> д.м.н.</w:t>
            </w:r>
            <w:proofErr w:type="gramEnd"/>
            <w:r w:rsidRPr="001653D6">
              <w:rPr>
                <w:sz w:val="26"/>
                <w:szCs w:val="26"/>
              </w:rPr>
              <w:t xml:space="preserve"> Никитин Е</w:t>
            </w:r>
            <w:r w:rsidR="00A07A1A">
              <w:rPr>
                <w:sz w:val="26"/>
                <w:szCs w:val="26"/>
              </w:rPr>
              <w:t>вгений Александрович</w:t>
            </w:r>
            <w:r w:rsidRPr="001653D6">
              <w:rPr>
                <w:sz w:val="26"/>
                <w:szCs w:val="26"/>
              </w:rPr>
              <w:t xml:space="preserve">, </w:t>
            </w:r>
            <w:r w:rsidRPr="001653D6">
              <w:rPr>
                <w:sz w:val="26"/>
                <w:szCs w:val="26"/>
                <w:shd w:val="clear" w:color="auto" w:fill="FAFCFE"/>
              </w:rPr>
              <w:t>ГБУЗ ГКБ им. С.П. Боткина ДЗМ, г. Москва)</w:t>
            </w:r>
            <w:r w:rsidR="00D61A01">
              <w:rPr>
                <w:sz w:val="26"/>
                <w:szCs w:val="26"/>
                <w:shd w:val="clear" w:color="auto" w:fill="FAFCFE"/>
              </w:rPr>
              <w:t xml:space="preserve"> </w:t>
            </w:r>
            <w:r w:rsidR="00095DE9">
              <w:rPr>
                <w:sz w:val="26"/>
                <w:szCs w:val="26"/>
                <w:shd w:val="clear" w:color="auto" w:fill="FAFCFE"/>
              </w:rPr>
              <w:t xml:space="preserve">   </w:t>
            </w:r>
            <w:r w:rsidR="00D61A01" w:rsidRPr="004E2632">
              <w:rPr>
                <w:color w:val="17365D"/>
                <w:sz w:val="26"/>
                <w:szCs w:val="26"/>
                <w:shd w:val="clear" w:color="auto" w:fill="FAFCFE"/>
              </w:rPr>
              <w:t xml:space="preserve">(при поддержке компании </w:t>
            </w:r>
            <w:proofErr w:type="spellStart"/>
            <w:r w:rsidR="00D61A01" w:rsidRPr="004E2632">
              <w:rPr>
                <w:color w:val="17365D"/>
                <w:sz w:val="26"/>
                <w:szCs w:val="26"/>
                <w:shd w:val="clear" w:color="auto" w:fill="FAFCFE"/>
              </w:rPr>
              <w:t>АстраЗенека</w:t>
            </w:r>
            <w:proofErr w:type="spellEnd"/>
            <w:r w:rsidR="00D61A01" w:rsidRPr="004E2632">
              <w:rPr>
                <w:color w:val="17365D"/>
                <w:sz w:val="26"/>
                <w:szCs w:val="26"/>
                <w:shd w:val="clear" w:color="auto" w:fill="FAFCFE"/>
              </w:rPr>
              <w:t>)</w:t>
            </w:r>
          </w:p>
        </w:tc>
      </w:tr>
      <w:tr w:rsidR="002F7E22" w:rsidRPr="001653D6" w:rsidTr="00D74E7F">
        <w:tc>
          <w:tcPr>
            <w:tcW w:w="1985" w:type="dxa"/>
            <w:tcBorders>
              <w:bottom w:val="single" w:sz="4" w:space="0" w:color="000000"/>
            </w:tcBorders>
          </w:tcPr>
          <w:p w:rsidR="002F7E22" w:rsidRPr="001653D6" w:rsidRDefault="002F7E22" w:rsidP="00FA77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11.40</w:t>
            </w:r>
            <w:r w:rsidR="0078451A">
              <w:rPr>
                <w:b/>
                <w:sz w:val="26"/>
                <w:szCs w:val="26"/>
              </w:rPr>
              <w:t>-11.45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2F7E22" w:rsidRPr="00184939" w:rsidRDefault="002F7E22" w:rsidP="00300D27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  <w:tcBorders>
              <w:bottom w:val="single" w:sz="4" w:space="0" w:color="000000"/>
            </w:tcBorders>
          </w:tcPr>
          <w:p w:rsidR="00DB44E5" w:rsidRPr="001653D6" w:rsidRDefault="002F7E22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</w:t>
            </w:r>
            <w:r w:rsidR="0078451A">
              <w:rPr>
                <w:b/>
                <w:sz w:val="26"/>
                <w:szCs w:val="26"/>
              </w:rPr>
              <w:t>5 – 12.0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EF3D75" w:rsidRPr="00184939" w:rsidRDefault="00DB44E5" w:rsidP="00300D27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 xml:space="preserve">Синдром Рихтера 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>д.б.н. Ковригина А</w:t>
            </w:r>
            <w:r w:rsidR="00A07A1A">
              <w:rPr>
                <w:sz w:val="26"/>
                <w:szCs w:val="26"/>
              </w:rPr>
              <w:t>лла Михайловна</w:t>
            </w:r>
            <w:r w:rsidRPr="001653D6">
              <w:rPr>
                <w:sz w:val="26"/>
                <w:szCs w:val="26"/>
              </w:rPr>
              <w:t>, ФГБУ «НМИЦ гематологии» Минздрава России, г. Москва)</w:t>
            </w:r>
          </w:p>
        </w:tc>
      </w:tr>
      <w:tr w:rsidR="002F7E22" w:rsidRPr="001653D6" w:rsidTr="00D74E7F">
        <w:tc>
          <w:tcPr>
            <w:tcW w:w="1985" w:type="dxa"/>
            <w:tcBorders>
              <w:bottom w:val="single" w:sz="4" w:space="0" w:color="000000"/>
            </w:tcBorders>
          </w:tcPr>
          <w:p w:rsidR="002F7E22" w:rsidRPr="001653D6" w:rsidRDefault="002F7E22" w:rsidP="002F7E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12.05</w:t>
            </w:r>
            <w:r w:rsidR="0078451A">
              <w:rPr>
                <w:b/>
                <w:sz w:val="26"/>
                <w:szCs w:val="26"/>
              </w:rPr>
              <w:t>-12.10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2F7E22" w:rsidRDefault="002F7E22" w:rsidP="00300D27">
            <w:pPr>
              <w:rPr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  <w:p w:rsidR="002F7E22" w:rsidRPr="00184939" w:rsidRDefault="002F7E22" w:rsidP="00300D27">
            <w:pPr>
              <w:rPr>
                <w:b/>
                <w:sz w:val="26"/>
                <w:szCs w:val="26"/>
              </w:rPr>
            </w:pPr>
          </w:p>
        </w:tc>
      </w:tr>
      <w:tr w:rsidR="00DB44E5" w:rsidRPr="001653D6" w:rsidTr="00D74E7F">
        <w:tc>
          <w:tcPr>
            <w:tcW w:w="1985" w:type="dxa"/>
            <w:shd w:val="clear" w:color="auto" w:fill="D9D9D9"/>
          </w:tcPr>
          <w:p w:rsidR="00DB44E5" w:rsidRPr="002D65BF" w:rsidRDefault="0078451A" w:rsidP="0078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  <w:r w:rsidR="002D65BF">
              <w:rPr>
                <w:b/>
                <w:sz w:val="28"/>
                <w:szCs w:val="28"/>
              </w:rPr>
              <w:t xml:space="preserve"> -1</w:t>
            </w:r>
            <w:r w:rsidR="00DB44E5" w:rsidRPr="002D65BF">
              <w:rPr>
                <w:b/>
                <w:sz w:val="28"/>
                <w:szCs w:val="28"/>
              </w:rPr>
              <w:t>2.30</w:t>
            </w:r>
          </w:p>
        </w:tc>
        <w:tc>
          <w:tcPr>
            <w:tcW w:w="8647" w:type="dxa"/>
            <w:shd w:val="clear" w:color="auto" w:fill="D9D9D9"/>
          </w:tcPr>
          <w:p w:rsidR="00DB44E5" w:rsidRPr="002D65BF" w:rsidRDefault="00DB44E5" w:rsidP="002D65BF">
            <w:pPr>
              <w:jc w:val="center"/>
              <w:rPr>
                <w:b/>
                <w:sz w:val="28"/>
                <w:szCs w:val="28"/>
              </w:rPr>
            </w:pPr>
            <w:r w:rsidRPr="002D65BF">
              <w:rPr>
                <w:b/>
                <w:sz w:val="28"/>
                <w:szCs w:val="28"/>
              </w:rPr>
              <w:t>Перерыв</w:t>
            </w:r>
          </w:p>
        </w:tc>
      </w:tr>
      <w:tr w:rsidR="00D74E7F" w:rsidRPr="001653D6" w:rsidTr="00D74E7F">
        <w:tc>
          <w:tcPr>
            <w:tcW w:w="1985" w:type="dxa"/>
          </w:tcPr>
          <w:p w:rsidR="00D74E7F" w:rsidRPr="001653D6" w:rsidRDefault="00D74E7F" w:rsidP="00862063">
            <w:pPr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45759C" w:rsidRDefault="00D74E7F" w:rsidP="0045759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Председатели:</w:t>
            </w:r>
            <w:r w:rsidR="0045759C">
              <w:rPr>
                <w:sz w:val="26"/>
                <w:szCs w:val="26"/>
              </w:rPr>
              <w:t xml:space="preserve"> д.м.н. Никитин Евгений </w:t>
            </w:r>
            <w:proofErr w:type="gramStart"/>
            <w:r w:rsidR="0045759C">
              <w:rPr>
                <w:sz w:val="26"/>
                <w:szCs w:val="26"/>
              </w:rPr>
              <w:t>Александрович,</w:t>
            </w:r>
            <w:r w:rsidR="00D61A01">
              <w:rPr>
                <w:sz w:val="26"/>
                <w:szCs w:val="26"/>
              </w:rPr>
              <w:t xml:space="preserve"> </w:t>
            </w:r>
            <w:r w:rsidR="0045759C">
              <w:rPr>
                <w:sz w:val="26"/>
                <w:szCs w:val="26"/>
              </w:rPr>
              <w:t xml:space="preserve"> д.м.н.</w:t>
            </w:r>
            <w:proofErr w:type="gramEnd"/>
            <w:r w:rsidR="0045759C">
              <w:rPr>
                <w:sz w:val="26"/>
                <w:szCs w:val="26"/>
              </w:rPr>
              <w:t xml:space="preserve"> Звонков Евгений Евгеньевич</w:t>
            </w:r>
            <w:r w:rsidR="00D61A01">
              <w:rPr>
                <w:sz w:val="26"/>
                <w:szCs w:val="26"/>
              </w:rPr>
              <w:t>,  д.м.н.</w:t>
            </w:r>
            <w:r w:rsidR="004E2632">
              <w:rPr>
                <w:sz w:val="26"/>
                <w:szCs w:val="26"/>
              </w:rPr>
              <w:t xml:space="preserve"> </w:t>
            </w:r>
            <w:r w:rsidR="0078451A">
              <w:rPr>
                <w:sz w:val="26"/>
                <w:szCs w:val="26"/>
              </w:rPr>
              <w:t>Паровичникова Елена Николаевна</w:t>
            </w:r>
            <w:r w:rsidR="0045759C">
              <w:rPr>
                <w:sz w:val="26"/>
                <w:szCs w:val="26"/>
              </w:rPr>
              <w:t xml:space="preserve"> </w:t>
            </w:r>
          </w:p>
          <w:p w:rsidR="00D74E7F" w:rsidRPr="00184939" w:rsidRDefault="00D74E7F" w:rsidP="00300D27">
            <w:pPr>
              <w:rPr>
                <w:b/>
                <w:sz w:val="26"/>
                <w:szCs w:val="26"/>
              </w:rPr>
            </w:pP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12.50</w:t>
            </w:r>
          </w:p>
        </w:tc>
        <w:tc>
          <w:tcPr>
            <w:tcW w:w="8647" w:type="dxa"/>
          </w:tcPr>
          <w:p w:rsidR="00184939" w:rsidRPr="00184939" w:rsidRDefault="00DB44E5" w:rsidP="00300D27">
            <w:pPr>
              <w:rPr>
                <w:b/>
                <w:sz w:val="26"/>
                <w:szCs w:val="26"/>
              </w:rPr>
            </w:pPr>
            <w:r w:rsidRPr="00184939">
              <w:rPr>
                <w:b/>
                <w:sz w:val="26"/>
                <w:szCs w:val="26"/>
              </w:rPr>
              <w:t xml:space="preserve">Роль аллогенной трансплантации при ХЛЛ </w:t>
            </w:r>
          </w:p>
          <w:p w:rsidR="00F87122" w:rsidRPr="00F87122" w:rsidRDefault="00DB44E5" w:rsidP="00A07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(к.м.н. </w:t>
            </w:r>
            <w:r w:rsidRPr="001653D6">
              <w:rPr>
                <w:sz w:val="26"/>
                <w:szCs w:val="26"/>
              </w:rPr>
              <w:t>Михайлова Н</w:t>
            </w:r>
            <w:r w:rsidR="00A07A1A">
              <w:rPr>
                <w:sz w:val="26"/>
                <w:szCs w:val="26"/>
              </w:rPr>
              <w:t xml:space="preserve">аталья </w:t>
            </w:r>
            <w:r w:rsidRPr="001653D6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>,</w:t>
            </w:r>
            <w:r w:rsidR="0048611C" w:rsidRPr="00E7026C">
              <w:rPr>
                <w:sz w:val="26"/>
                <w:szCs w:val="26"/>
              </w:rPr>
              <w:t xml:space="preserve"> </w:t>
            </w:r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 xml:space="preserve">НИИ </w:t>
            </w:r>
            <w:proofErr w:type="spellStart"/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>ДОГиТим.Р.М</w:t>
            </w:r>
            <w:proofErr w:type="spellEnd"/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>. Горбачевой</w:t>
            </w:r>
            <w:r w:rsidR="000D0233" w:rsidRPr="00AA2BF1">
              <w:rPr>
                <w:b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0D0233" w:rsidRPr="00AA2BF1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ФГБОУ</w:t>
            </w:r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0D0233">
              <w:rPr>
                <w:color w:val="000000"/>
                <w:sz w:val="26"/>
                <w:szCs w:val="26"/>
                <w:shd w:val="clear" w:color="auto" w:fill="FFFFFF"/>
              </w:rPr>
              <w:t xml:space="preserve">ВО </w:t>
            </w:r>
            <w:proofErr w:type="spellStart"/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>СПбГМУ</w:t>
            </w:r>
            <w:proofErr w:type="spellEnd"/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 xml:space="preserve"> им. акад. И.П. Павлова Минздрава России, г.</w:t>
            </w:r>
            <w:r w:rsidR="00A07A1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D0233" w:rsidRPr="00AA2BF1">
              <w:rPr>
                <w:color w:val="000000"/>
                <w:sz w:val="26"/>
                <w:szCs w:val="26"/>
                <w:shd w:val="clear" w:color="auto" w:fill="FFFFFF"/>
              </w:rPr>
              <w:t>Санкт-Петербург)</w:t>
            </w:r>
            <w:r w:rsidR="0048611C">
              <w:rPr>
                <w:sz w:val="26"/>
                <w:szCs w:val="26"/>
              </w:rPr>
              <w:t xml:space="preserve"> </w:t>
            </w:r>
          </w:p>
        </w:tc>
      </w:tr>
      <w:tr w:rsidR="008902F1" w:rsidRPr="001653D6" w:rsidTr="00D74E7F">
        <w:tc>
          <w:tcPr>
            <w:tcW w:w="1985" w:type="dxa"/>
          </w:tcPr>
          <w:p w:rsidR="008902F1" w:rsidRPr="001653D6" w:rsidRDefault="008902F1" w:rsidP="008620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12.50</w:t>
            </w:r>
            <w:r w:rsidR="0078451A">
              <w:rPr>
                <w:b/>
                <w:sz w:val="26"/>
                <w:szCs w:val="26"/>
              </w:rPr>
              <w:t xml:space="preserve"> 12.55</w:t>
            </w:r>
          </w:p>
        </w:tc>
        <w:tc>
          <w:tcPr>
            <w:tcW w:w="8647" w:type="dxa"/>
          </w:tcPr>
          <w:p w:rsidR="008902F1" w:rsidRPr="00184939" w:rsidRDefault="008902F1" w:rsidP="00300D27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8902F1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12.5</w:t>
            </w:r>
            <w:r w:rsidR="0078451A">
              <w:rPr>
                <w:b/>
                <w:sz w:val="26"/>
                <w:szCs w:val="26"/>
              </w:rPr>
              <w:t>5 – 13.15</w:t>
            </w:r>
          </w:p>
        </w:tc>
        <w:tc>
          <w:tcPr>
            <w:tcW w:w="8647" w:type="dxa"/>
          </w:tcPr>
          <w:p w:rsidR="00C1539B" w:rsidRPr="003E498D" w:rsidRDefault="00C1539B" w:rsidP="00C1539B">
            <w:pPr>
              <w:rPr>
                <w:sz w:val="26"/>
                <w:szCs w:val="26"/>
              </w:rPr>
            </w:pPr>
            <w:proofErr w:type="spellStart"/>
            <w:r w:rsidRPr="003E498D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>Иммунохимиотерапия</w:t>
            </w:r>
            <w:proofErr w:type="spellEnd"/>
            <w:r w:rsidRPr="003E498D"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  <w:t xml:space="preserve"> ХЛЛ: анализ российских данных и ее влияние на течение COVID-19</w:t>
            </w:r>
          </w:p>
          <w:p w:rsidR="00DB44E5" w:rsidRPr="00596BC9" w:rsidRDefault="00C1539B" w:rsidP="00C153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3D75">
              <w:rPr>
                <w:sz w:val="26"/>
                <w:szCs w:val="26"/>
              </w:rPr>
              <w:t>(</w:t>
            </w:r>
            <w:r w:rsidR="00DB44E5" w:rsidRPr="001653D6">
              <w:rPr>
                <w:sz w:val="26"/>
                <w:szCs w:val="26"/>
              </w:rPr>
              <w:t>Калашникова О</w:t>
            </w:r>
            <w:r w:rsidR="008E4F36">
              <w:rPr>
                <w:sz w:val="26"/>
                <w:szCs w:val="26"/>
              </w:rPr>
              <w:t>льга Борисовна</w:t>
            </w:r>
            <w:r w:rsidR="00DB44E5" w:rsidRPr="00C1539B">
              <w:rPr>
                <w:sz w:val="26"/>
                <w:szCs w:val="26"/>
              </w:rPr>
              <w:t xml:space="preserve">, </w:t>
            </w:r>
            <w:r w:rsidRPr="00C1539B">
              <w:rPr>
                <w:rStyle w:val="a5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ФГБОУ</w:t>
            </w:r>
            <w:r w:rsidRPr="00C1539B">
              <w:rPr>
                <w:color w:val="000000"/>
                <w:sz w:val="26"/>
                <w:szCs w:val="26"/>
                <w:shd w:val="clear" w:color="auto" w:fill="FFFFFF"/>
              </w:rPr>
              <w:t xml:space="preserve"> ВО </w:t>
            </w:r>
            <w:proofErr w:type="spellStart"/>
            <w:r w:rsidRPr="00C1539B">
              <w:rPr>
                <w:color w:val="000000"/>
                <w:sz w:val="26"/>
                <w:szCs w:val="26"/>
                <w:shd w:val="clear" w:color="auto" w:fill="FFFFFF"/>
              </w:rPr>
              <w:t>СПбГМУ</w:t>
            </w:r>
            <w:proofErr w:type="spellEnd"/>
            <w:r w:rsidRPr="00C1539B">
              <w:rPr>
                <w:color w:val="000000"/>
                <w:sz w:val="26"/>
                <w:szCs w:val="26"/>
                <w:shd w:val="clear" w:color="auto" w:fill="FFFFFF"/>
              </w:rPr>
              <w:t xml:space="preserve"> им. акад. И.П. Павлова Минздрава России, г. Санкт-Петербург)</w:t>
            </w:r>
          </w:p>
        </w:tc>
      </w:tr>
      <w:tr w:rsidR="008902F1" w:rsidRPr="001653D6" w:rsidTr="00D74E7F">
        <w:tc>
          <w:tcPr>
            <w:tcW w:w="1985" w:type="dxa"/>
          </w:tcPr>
          <w:p w:rsidR="008902F1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13.15-13.20</w:t>
            </w:r>
          </w:p>
        </w:tc>
        <w:tc>
          <w:tcPr>
            <w:tcW w:w="8647" w:type="dxa"/>
          </w:tcPr>
          <w:p w:rsidR="008902F1" w:rsidRPr="003E498D" w:rsidRDefault="00613413" w:rsidP="00C1539B">
            <w:pPr>
              <w:rPr>
                <w:rStyle w:val="a5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 w:rsidR="0078451A"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016C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13.20 – 13.4</w:t>
            </w:r>
            <w:r w:rsidR="00DB44E5" w:rsidRPr="001653D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47" w:type="dxa"/>
          </w:tcPr>
          <w:p w:rsidR="00EF3D75" w:rsidRPr="00EF3D75" w:rsidRDefault="00DB44E5" w:rsidP="00300D27">
            <w:pPr>
              <w:rPr>
                <w:b/>
                <w:sz w:val="26"/>
                <w:szCs w:val="26"/>
              </w:rPr>
            </w:pPr>
            <w:proofErr w:type="spellStart"/>
            <w:r w:rsidRPr="00EF3D75">
              <w:rPr>
                <w:b/>
                <w:sz w:val="26"/>
                <w:szCs w:val="26"/>
              </w:rPr>
              <w:t>Ибрутиниб</w:t>
            </w:r>
            <w:proofErr w:type="spellEnd"/>
            <w:r w:rsidRPr="00EF3D75">
              <w:rPr>
                <w:b/>
                <w:sz w:val="26"/>
                <w:szCs w:val="26"/>
              </w:rPr>
              <w:t xml:space="preserve"> в лечении рецидивов ХЛЛ</w:t>
            </w:r>
          </w:p>
          <w:p w:rsidR="00DB44E5" w:rsidRPr="00F87122" w:rsidRDefault="00DB44E5" w:rsidP="00A07A1A">
            <w:pPr>
              <w:rPr>
                <w:sz w:val="26"/>
                <w:szCs w:val="26"/>
              </w:rPr>
            </w:pPr>
            <w:r w:rsidRPr="001653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>Дмитриева Е</w:t>
            </w:r>
            <w:r w:rsidR="00A07A1A">
              <w:rPr>
                <w:sz w:val="26"/>
                <w:szCs w:val="26"/>
              </w:rPr>
              <w:t>лена Александровна</w:t>
            </w:r>
            <w:r>
              <w:rPr>
                <w:sz w:val="26"/>
                <w:szCs w:val="26"/>
              </w:rPr>
              <w:t xml:space="preserve">, </w:t>
            </w:r>
            <w:r w:rsidR="00D74E7F" w:rsidRPr="001653D6">
              <w:rPr>
                <w:sz w:val="26"/>
                <w:szCs w:val="26"/>
                <w:shd w:val="clear" w:color="auto" w:fill="FAFCFE"/>
              </w:rPr>
              <w:t xml:space="preserve">ГБУЗ ГКБ им. С.П. Боткина ДЗМ, г. </w:t>
            </w:r>
            <w:proofErr w:type="gramStart"/>
            <w:r w:rsidR="00D74E7F" w:rsidRPr="001653D6">
              <w:rPr>
                <w:sz w:val="26"/>
                <w:szCs w:val="26"/>
                <w:shd w:val="clear" w:color="auto" w:fill="FAFCFE"/>
              </w:rPr>
              <w:t>Москва)</w:t>
            </w:r>
            <w:r w:rsidR="004E2632">
              <w:rPr>
                <w:sz w:val="26"/>
                <w:szCs w:val="26"/>
                <w:shd w:val="clear" w:color="auto" w:fill="FAFCFE"/>
              </w:rPr>
              <w:t xml:space="preserve"> </w:t>
            </w:r>
            <w:r w:rsidR="00D61A01">
              <w:rPr>
                <w:sz w:val="26"/>
                <w:szCs w:val="26"/>
                <w:shd w:val="clear" w:color="auto" w:fill="FAFCFE"/>
              </w:rPr>
              <w:t xml:space="preserve"> </w:t>
            </w:r>
            <w:r w:rsidR="00A07A1A" w:rsidRPr="004E2632">
              <w:rPr>
                <w:color w:val="17365D"/>
                <w:sz w:val="26"/>
                <w:szCs w:val="26"/>
              </w:rPr>
              <w:t>(</w:t>
            </w:r>
            <w:proofErr w:type="gramEnd"/>
            <w:r w:rsidR="00A07A1A" w:rsidRPr="004E2632">
              <w:rPr>
                <w:color w:val="17365D"/>
                <w:sz w:val="26"/>
                <w:szCs w:val="26"/>
              </w:rPr>
              <w:t xml:space="preserve">при поддержке компании </w:t>
            </w:r>
            <w:proofErr w:type="spellStart"/>
            <w:r w:rsidR="00A07A1A" w:rsidRPr="004E2632">
              <w:rPr>
                <w:color w:val="17365D"/>
                <w:sz w:val="26"/>
                <w:szCs w:val="26"/>
              </w:rPr>
              <w:t>Янссен</w:t>
            </w:r>
            <w:proofErr w:type="spellEnd"/>
            <w:r w:rsidR="00A07A1A" w:rsidRPr="004E2632">
              <w:rPr>
                <w:color w:val="17365D"/>
                <w:sz w:val="26"/>
                <w:szCs w:val="26"/>
              </w:rPr>
              <w:t>)</w:t>
            </w:r>
          </w:p>
        </w:tc>
      </w:tr>
      <w:tr w:rsidR="009773DF" w:rsidRPr="001653D6" w:rsidTr="00D74E7F">
        <w:tc>
          <w:tcPr>
            <w:tcW w:w="1985" w:type="dxa"/>
          </w:tcPr>
          <w:p w:rsidR="009773DF" w:rsidRPr="001653D6" w:rsidRDefault="0078451A" w:rsidP="00016C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13.40-13.45</w:t>
            </w:r>
          </w:p>
        </w:tc>
        <w:tc>
          <w:tcPr>
            <w:tcW w:w="8647" w:type="dxa"/>
          </w:tcPr>
          <w:p w:rsidR="009773DF" w:rsidRPr="00EF3D75" w:rsidRDefault="009773DF" w:rsidP="0078451A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13.45 – 14.</w:t>
            </w:r>
            <w:r w:rsidR="00DB44E5" w:rsidRPr="001653D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EF3D75" w:rsidRPr="00EF3D75" w:rsidRDefault="00DB44E5" w:rsidP="00300D27">
            <w:pPr>
              <w:rPr>
                <w:b/>
                <w:sz w:val="26"/>
                <w:szCs w:val="26"/>
              </w:rPr>
            </w:pPr>
            <w:proofErr w:type="spellStart"/>
            <w:r w:rsidRPr="00EF3D75">
              <w:rPr>
                <w:b/>
                <w:sz w:val="26"/>
                <w:szCs w:val="26"/>
              </w:rPr>
              <w:t>Венетоклакс</w:t>
            </w:r>
            <w:proofErr w:type="spellEnd"/>
            <w:r w:rsidRPr="00EF3D75">
              <w:rPr>
                <w:b/>
                <w:sz w:val="26"/>
                <w:szCs w:val="26"/>
              </w:rPr>
              <w:t xml:space="preserve"> в лечении рецидивов ХЛЛ</w:t>
            </w:r>
          </w:p>
          <w:p w:rsidR="00DB44E5" w:rsidRPr="00F87122" w:rsidRDefault="00DB44E5" w:rsidP="004E2632">
            <w:pPr>
              <w:rPr>
                <w:sz w:val="26"/>
                <w:szCs w:val="26"/>
              </w:rPr>
            </w:pPr>
            <w:r w:rsidRPr="001653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>Петренко А</w:t>
            </w:r>
            <w:r w:rsidR="00A07A1A">
              <w:rPr>
                <w:sz w:val="26"/>
                <w:szCs w:val="26"/>
              </w:rPr>
              <w:t>ндрей Анатольевич</w:t>
            </w:r>
            <w:r>
              <w:rPr>
                <w:sz w:val="26"/>
                <w:szCs w:val="26"/>
              </w:rPr>
              <w:t xml:space="preserve">, </w:t>
            </w:r>
            <w:r w:rsidR="00D74E7F" w:rsidRPr="001653D6">
              <w:rPr>
                <w:sz w:val="26"/>
                <w:szCs w:val="26"/>
                <w:shd w:val="clear" w:color="auto" w:fill="FAFCFE"/>
              </w:rPr>
              <w:t>ГБУЗ ГКБ им. С.П. Боткина ДЗМ, г. Москва)</w:t>
            </w:r>
            <w:r w:rsidR="00A07A1A">
              <w:rPr>
                <w:sz w:val="26"/>
                <w:szCs w:val="26"/>
                <w:shd w:val="clear" w:color="auto" w:fill="FAFCFE"/>
              </w:rPr>
              <w:t xml:space="preserve"> </w:t>
            </w:r>
            <w:r w:rsidR="00A07A1A" w:rsidRPr="004E2632">
              <w:rPr>
                <w:color w:val="17365D"/>
                <w:sz w:val="26"/>
                <w:szCs w:val="26"/>
                <w:shd w:val="clear" w:color="auto" w:fill="FAFCFE"/>
              </w:rPr>
              <w:t>(при поддержке компании Эббви)</w:t>
            </w:r>
          </w:p>
        </w:tc>
      </w:tr>
      <w:tr w:rsidR="00613413" w:rsidRPr="001653D6" w:rsidTr="00D74E7F">
        <w:tc>
          <w:tcPr>
            <w:tcW w:w="1985" w:type="dxa"/>
          </w:tcPr>
          <w:p w:rsidR="00613413" w:rsidRPr="001653D6" w:rsidRDefault="0078451A" w:rsidP="00016C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14.05-14.10</w:t>
            </w:r>
          </w:p>
        </w:tc>
        <w:tc>
          <w:tcPr>
            <w:tcW w:w="8647" w:type="dxa"/>
          </w:tcPr>
          <w:p w:rsidR="00613413" w:rsidRPr="00EF3D75" w:rsidRDefault="00613413" w:rsidP="0078451A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DB44E5" w:rsidP="0078451A">
            <w:pPr>
              <w:rPr>
                <w:b/>
                <w:sz w:val="26"/>
                <w:szCs w:val="26"/>
              </w:rPr>
            </w:pPr>
            <w:r w:rsidRPr="001653D6">
              <w:rPr>
                <w:b/>
                <w:sz w:val="26"/>
                <w:szCs w:val="26"/>
              </w:rPr>
              <w:t>1</w:t>
            </w:r>
            <w:r w:rsidR="0078451A">
              <w:rPr>
                <w:b/>
                <w:sz w:val="26"/>
                <w:szCs w:val="26"/>
              </w:rPr>
              <w:t>4.10-14.30</w:t>
            </w:r>
          </w:p>
        </w:tc>
        <w:tc>
          <w:tcPr>
            <w:tcW w:w="8647" w:type="dxa"/>
          </w:tcPr>
          <w:p w:rsidR="00EF3D75" w:rsidRPr="00EF3D75" w:rsidRDefault="00DB44E5" w:rsidP="00155385">
            <w:pPr>
              <w:rPr>
                <w:b/>
                <w:sz w:val="26"/>
                <w:szCs w:val="26"/>
              </w:rPr>
            </w:pPr>
            <w:r w:rsidRPr="00EF3D75">
              <w:rPr>
                <w:b/>
                <w:sz w:val="26"/>
                <w:szCs w:val="26"/>
              </w:rPr>
              <w:t xml:space="preserve">Клинический случай 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Pr="001653D6">
              <w:rPr>
                <w:sz w:val="26"/>
                <w:szCs w:val="26"/>
              </w:rPr>
              <w:t xml:space="preserve"> д.м.н.</w:t>
            </w:r>
            <w:proofErr w:type="gramEnd"/>
            <w:r w:rsidRPr="001653D6">
              <w:rPr>
                <w:sz w:val="26"/>
                <w:szCs w:val="26"/>
              </w:rPr>
              <w:t xml:space="preserve"> Звонков Е</w:t>
            </w:r>
            <w:r w:rsidR="00A07A1A">
              <w:rPr>
                <w:sz w:val="26"/>
                <w:szCs w:val="26"/>
              </w:rPr>
              <w:t>вгений Евгеньевич</w:t>
            </w:r>
            <w:r>
              <w:rPr>
                <w:sz w:val="26"/>
                <w:szCs w:val="26"/>
              </w:rPr>
              <w:t xml:space="preserve">, </w:t>
            </w:r>
            <w:r w:rsidRPr="001653D6">
              <w:rPr>
                <w:sz w:val="26"/>
                <w:szCs w:val="26"/>
              </w:rPr>
              <w:t>ФГБУ «НМИЦ гематологии» Минздрава России, г. Москва)</w:t>
            </w:r>
          </w:p>
        </w:tc>
      </w:tr>
      <w:tr w:rsidR="00613413" w:rsidRPr="001653D6" w:rsidTr="00D74E7F">
        <w:tc>
          <w:tcPr>
            <w:tcW w:w="1985" w:type="dxa"/>
          </w:tcPr>
          <w:p w:rsidR="00613413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14.30-14.35</w:t>
            </w:r>
          </w:p>
        </w:tc>
        <w:tc>
          <w:tcPr>
            <w:tcW w:w="8647" w:type="dxa"/>
          </w:tcPr>
          <w:p w:rsidR="00613413" w:rsidRPr="00EF3D75" w:rsidRDefault="0078451A" w:rsidP="00300D27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14.35 – 14.55</w:t>
            </w:r>
          </w:p>
        </w:tc>
        <w:tc>
          <w:tcPr>
            <w:tcW w:w="8647" w:type="dxa"/>
          </w:tcPr>
          <w:p w:rsidR="00EF3D75" w:rsidRPr="008B5267" w:rsidRDefault="00DB44E5" w:rsidP="00300D27">
            <w:pPr>
              <w:rPr>
                <w:b/>
                <w:sz w:val="26"/>
                <w:szCs w:val="26"/>
              </w:rPr>
            </w:pPr>
            <w:r w:rsidRPr="008B5267">
              <w:rPr>
                <w:b/>
                <w:sz w:val="26"/>
                <w:szCs w:val="26"/>
              </w:rPr>
              <w:t xml:space="preserve">Роль ПЭТ-КТ в диагностике ХЛЛ </w:t>
            </w:r>
          </w:p>
          <w:p w:rsidR="00DB44E5" w:rsidRPr="008B5267" w:rsidRDefault="00DB44E5" w:rsidP="002C5F41">
            <w:pPr>
              <w:rPr>
                <w:sz w:val="26"/>
                <w:szCs w:val="26"/>
              </w:rPr>
            </w:pPr>
            <w:r w:rsidRPr="008B5267">
              <w:rPr>
                <w:sz w:val="26"/>
                <w:szCs w:val="26"/>
              </w:rPr>
              <w:t>(</w:t>
            </w:r>
            <w:proofErr w:type="spellStart"/>
            <w:r w:rsidRPr="008B5267">
              <w:rPr>
                <w:sz w:val="26"/>
                <w:szCs w:val="26"/>
              </w:rPr>
              <w:t>Смолярч</w:t>
            </w:r>
            <w:r w:rsidR="002C5F41" w:rsidRPr="008B5267">
              <w:rPr>
                <w:sz w:val="26"/>
                <w:szCs w:val="26"/>
              </w:rPr>
              <w:t>ук</w:t>
            </w:r>
            <w:proofErr w:type="spellEnd"/>
            <w:r w:rsidR="002C5F41" w:rsidRPr="008B5267">
              <w:rPr>
                <w:sz w:val="26"/>
                <w:szCs w:val="26"/>
              </w:rPr>
              <w:t xml:space="preserve"> Максим Сергеевич</w:t>
            </w:r>
            <w:r w:rsidRPr="008B5267">
              <w:rPr>
                <w:sz w:val="26"/>
                <w:szCs w:val="26"/>
              </w:rPr>
              <w:t>.</w:t>
            </w:r>
            <w:r w:rsidR="002C5F41" w:rsidRPr="008B5267">
              <w:rPr>
                <w:sz w:val="26"/>
                <w:szCs w:val="26"/>
              </w:rPr>
              <w:t>, ……</w:t>
            </w:r>
          </w:p>
        </w:tc>
      </w:tr>
      <w:tr w:rsidR="00613413" w:rsidRPr="001653D6" w:rsidTr="00D74E7F">
        <w:tc>
          <w:tcPr>
            <w:tcW w:w="1985" w:type="dxa"/>
          </w:tcPr>
          <w:p w:rsidR="00613413" w:rsidRPr="001653D6" w:rsidRDefault="0078451A" w:rsidP="007845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14.55-15.00</w:t>
            </w:r>
          </w:p>
        </w:tc>
        <w:tc>
          <w:tcPr>
            <w:tcW w:w="8647" w:type="dxa"/>
          </w:tcPr>
          <w:p w:rsidR="00613413" w:rsidRPr="00EF3D75" w:rsidRDefault="00613413" w:rsidP="00300D27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D61A01" w:rsidP="00D61A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15.20</w:t>
            </w:r>
          </w:p>
        </w:tc>
        <w:tc>
          <w:tcPr>
            <w:tcW w:w="8647" w:type="dxa"/>
          </w:tcPr>
          <w:p w:rsidR="00EF3D75" w:rsidRPr="00EF3D75" w:rsidRDefault="00DB44E5" w:rsidP="00155385">
            <w:pPr>
              <w:rPr>
                <w:b/>
                <w:sz w:val="26"/>
                <w:szCs w:val="26"/>
              </w:rPr>
            </w:pPr>
            <w:r w:rsidRPr="00EF3D75">
              <w:rPr>
                <w:b/>
                <w:sz w:val="26"/>
                <w:szCs w:val="26"/>
              </w:rPr>
              <w:t xml:space="preserve">Инфекционная безопасность у больных с ХЛЛ 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(д.м.н. </w:t>
            </w:r>
            <w:r w:rsidRPr="001653D6">
              <w:rPr>
                <w:sz w:val="26"/>
                <w:szCs w:val="26"/>
              </w:rPr>
              <w:t>Никитин Е</w:t>
            </w:r>
            <w:r w:rsidR="00A07A1A">
              <w:rPr>
                <w:sz w:val="26"/>
                <w:szCs w:val="26"/>
              </w:rPr>
              <w:t>вгений Александрович</w:t>
            </w:r>
            <w:r>
              <w:rPr>
                <w:sz w:val="26"/>
                <w:szCs w:val="26"/>
              </w:rPr>
              <w:t>,</w:t>
            </w:r>
            <w:r w:rsidR="00EF3D75" w:rsidRPr="001653D6">
              <w:rPr>
                <w:sz w:val="26"/>
                <w:szCs w:val="26"/>
                <w:shd w:val="clear" w:color="auto" w:fill="FAFCFE"/>
              </w:rPr>
              <w:t xml:space="preserve"> ГБУЗ ГКБ им. С.П. Боткина ДЗМ, г. Москва)</w:t>
            </w:r>
          </w:p>
        </w:tc>
      </w:tr>
      <w:tr w:rsidR="00613413" w:rsidRPr="001653D6" w:rsidTr="00D74E7F">
        <w:tc>
          <w:tcPr>
            <w:tcW w:w="1985" w:type="dxa"/>
          </w:tcPr>
          <w:p w:rsidR="00613413" w:rsidRPr="001653D6" w:rsidRDefault="00D61A01" w:rsidP="00D61A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15.20-15.25</w:t>
            </w:r>
          </w:p>
        </w:tc>
        <w:tc>
          <w:tcPr>
            <w:tcW w:w="8647" w:type="dxa"/>
          </w:tcPr>
          <w:p w:rsidR="00613413" w:rsidRPr="00EF3D75" w:rsidRDefault="00613413" w:rsidP="00155385">
            <w:pPr>
              <w:rPr>
                <w:b/>
                <w:sz w:val="26"/>
                <w:szCs w:val="26"/>
              </w:rPr>
            </w:pPr>
            <w:r w:rsidRPr="002F7E22">
              <w:rPr>
                <w:sz w:val="26"/>
                <w:szCs w:val="26"/>
              </w:rPr>
              <w:t>Вопросы из чата конференции</w:t>
            </w:r>
            <w:r>
              <w:rPr>
                <w:sz w:val="26"/>
                <w:szCs w:val="26"/>
              </w:rPr>
              <w:t>, общая дискуссия</w:t>
            </w:r>
          </w:p>
        </w:tc>
      </w:tr>
      <w:tr w:rsidR="00DB44E5" w:rsidRPr="001653D6" w:rsidTr="00D74E7F">
        <w:tc>
          <w:tcPr>
            <w:tcW w:w="1985" w:type="dxa"/>
          </w:tcPr>
          <w:p w:rsidR="00DB44E5" w:rsidRPr="001653D6" w:rsidRDefault="00D61A01" w:rsidP="00D61A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15.25</w:t>
            </w:r>
          </w:p>
        </w:tc>
        <w:tc>
          <w:tcPr>
            <w:tcW w:w="8647" w:type="dxa"/>
          </w:tcPr>
          <w:p w:rsidR="00EF3D75" w:rsidRPr="00EF3D75" w:rsidRDefault="00DB44E5" w:rsidP="00300D27">
            <w:pPr>
              <w:rPr>
                <w:b/>
                <w:sz w:val="26"/>
                <w:szCs w:val="26"/>
              </w:rPr>
            </w:pPr>
            <w:r w:rsidRPr="00EF3D75">
              <w:rPr>
                <w:b/>
                <w:sz w:val="26"/>
                <w:szCs w:val="26"/>
              </w:rPr>
              <w:t>Заключительное слово</w:t>
            </w:r>
          </w:p>
          <w:p w:rsidR="00DB44E5" w:rsidRPr="001653D6" w:rsidRDefault="00DB44E5" w:rsidP="00A07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 xml:space="preserve">академик </w:t>
            </w:r>
            <w:r w:rsidRPr="001653D6">
              <w:rPr>
                <w:sz w:val="26"/>
                <w:szCs w:val="26"/>
              </w:rPr>
              <w:t xml:space="preserve"> Савченко</w:t>
            </w:r>
            <w:proofErr w:type="gramEnd"/>
            <w:r w:rsidRPr="001653D6">
              <w:rPr>
                <w:sz w:val="26"/>
                <w:szCs w:val="26"/>
              </w:rPr>
              <w:t xml:space="preserve"> В</w:t>
            </w:r>
            <w:r w:rsidR="00A07A1A">
              <w:rPr>
                <w:sz w:val="26"/>
                <w:szCs w:val="26"/>
              </w:rPr>
              <w:t>алерий Григорьевич</w:t>
            </w:r>
            <w:r w:rsidRPr="001653D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653D6">
              <w:rPr>
                <w:sz w:val="26"/>
                <w:szCs w:val="26"/>
              </w:rPr>
              <w:t>ФГБУ «НМИЦ гематологии» Минздрава России, г. Москва)</w:t>
            </w:r>
          </w:p>
        </w:tc>
      </w:tr>
    </w:tbl>
    <w:p w:rsidR="00155385" w:rsidRDefault="00155385" w:rsidP="00155385">
      <w:pPr>
        <w:rPr>
          <w:rFonts w:ascii="Calibri" w:hAnsi="Calibri"/>
          <w:sz w:val="16"/>
        </w:rPr>
      </w:pPr>
    </w:p>
    <w:p w:rsidR="00C653D5" w:rsidRDefault="00C653D5" w:rsidP="00C653D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г</w:t>
      </w:r>
      <w:r w:rsidRPr="00C653D5">
        <w:rPr>
          <w:rFonts w:ascii="Calibri" w:hAnsi="Calibri"/>
          <w:sz w:val="20"/>
          <w:szCs w:val="20"/>
        </w:rPr>
        <w:t>енеральный спонсор</w:t>
      </w:r>
    </w:p>
    <w:p w:rsidR="00C653D5" w:rsidRDefault="00C653D5" w:rsidP="00C653D5">
      <w:pPr>
        <w:jc w:val="center"/>
        <w:rPr>
          <w:rFonts w:ascii="Calibri" w:hAnsi="Calibri"/>
          <w:sz w:val="20"/>
          <w:szCs w:val="20"/>
          <w:lang w:val="en-US"/>
        </w:rPr>
      </w:pPr>
    </w:p>
    <w:p w:rsidR="00C653D5" w:rsidRDefault="00C653D5" w:rsidP="00C653D5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noProof/>
          <w:sz w:val="20"/>
          <w:szCs w:val="20"/>
          <w:lang w:val="en-US"/>
        </w:rPr>
        <w:drawing>
          <wp:inline distT="0" distB="0" distL="0" distR="0">
            <wp:extent cx="1932167" cy="1035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01e668-e323-4b77-8634-72f205b381a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53" cy="104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D5" w:rsidRDefault="00C653D5" w:rsidP="00C653D5">
      <w:pPr>
        <w:jc w:val="center"/>
        <w:rPr>
          <w:rFonts w:ascii="Calibri" w:hAnsi="Calibri"/>
          <w:sz w:val="20"/>
          <w:szCs w:val="20"/>
          <w:lang w:val="en-US"/>
        </w:rPr>
      </w:pPr>
    </w:p>
    <w:p w:rsidR="00C653D5" w:rsidRDefault="00C653D5" w:rsidP="00C653D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спонсоры</w:t>
      </w:r>
    </w:p>
    <w:p w:rsidR="00C653D5" w:rsidRPr="00C653D5" w:rsidRDefault="00C653D5" w:rsidP="00C653D5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28947F">
            <wp:simplePos x="0" y="0"/>
            <wp:positionH relativeFrom="column">
              <wp:posOffset>-539612</wp:posOffset>
            </wp:positionH>
            <wp:positionV relativeFrom="paragraph">
              <wp:posOffset>754049</wp:posOffset>
            </wp:positionV>
            <wp:extent cx="2216150" cy="590550"/>
            <wp:effectExtent l="0" t="0" r="6350" b="6350"/>
            <wp:wrapTight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ad9a1c-ef98-4641-b4a8-cbb51d113d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800184" cy="21001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b8a146-8c00-4b26-84bf-692a676647a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32" cy="21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3D5" w:rsidRPr="00C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071216"/>
    <w:multiLevelType w:val="hybridMultilevel"/>
    <w:tmpl w:val="FBB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D2C51"/>
    <w:multiLevelType w:val="hybridMultilevel"/>
    <w:tmpl w:val="F5E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28"/>
    <w:rsid w:val="00002C57"/>
    <w:rsid w:val="00013EFA"/>
    <w:rsid w:val="00016CB5"/>
    <w:rsid w:val="000236BF"/>
    <w:rsid w:val="0004250C"/>
    <w:rsid w:val="00052134"/>
    <w:rsid w:val="000532FF"/>
    <w:rsid w:val="0008716D"/>
    <w:rsid w:val="00095DE9"/>
    <w:rsid w:val="000D0233"/>
    <w:rsid w:val="00111C51"/>
    <w:rsid w:val="00135728"/>
    <w:rsid w:val="00141286"/>
    <w:rsid w:val="00155385"/>
    <w:rsid w:val="001653D6"/>
    <w:rsid w:val="00184939"/>
    <w:rsid w:val="001970A2"/>
    <w:rsid w:val="001A1AB2"/>
    <w:rsid w:val="001D6085"/>
    <w:rsid w:val="001F4596"/>
    <w:rsid w:val="00203888"/>
    <w:rsid w:val="00214859"/>
    <w:rsid w:val="0022590A"/>
    <w:rsid w:val="00232FE9"/>
    <w:rsid w:val="00254671"/>
    <w:rsid w:val="00267D2D"/>
    <w:rsid w:val="002A5ED7"/>
    <w:rsid w:val="002C5F41"/>
    <w:rsid w:val="002D1AA0"/>
    <w:rsid w:val="002D65BF"/>
    <w:rsid w:val="002F7E22"/>
    <w:rsid w:val="00300D27"/>
    <w:rsid w:val="00300D53"/>
    <w:rsid w:val="00357BEF"/>
    <w:rsid w:val="003E10B8"/>
    <w:rsid w:val="003E2AFD"/>
    <w:rsid w:val="003E498D"/>
    <w:rsid w:val="00437C08"/>
    <w:rsid w:val="0045759C"/>
    <w:rsid w:val="00475F9F"/>
    <w:rsid w:val="0048244C"/>
    <w:rsid w:val="0048248B"/>
    <w:rsid w:val="0048611C"/>
    <w:rsid w:val="004D7D62"/>
    <w:rsid w:val="004E2632"/>
    <w:rsid w:val="004E434B"/>
    <w:rsid w:val="004F79C5"/>
    <w:rsid w:val="00505373"/>
    <w:rsid w:val="00507F9A"/>
    <w:rsid w:val="005873EC"/>
    <w:rsid w:val="00596BC9"/>
    <w:rsid w:val="005C5F14"/>
    <w:rsid w:val="005C7BFF"/>
    <w:rsid w:val="005E137E"/>
    <w:rsid w:val="005E6FEA"/>
    <w:rsid w:val="00613413"/>
    <w:rsid w:val="00625EE5"/>
    <w:rsid w:val="00665C6E"/>
    <w:rsid w:val="006C2474"/>
    <w:rsid w:val="006D17BB"/>
    <w:rsid w:val="006D3396"/>
    <w:rsid w:val="00707BB2"/>
    <w:rsid w:val="007362E0"/>
    <w:rsid w:val="00781A74"/>
    <w:rsid w:val="0078451A"/>
    <w:rsid w:val="00795181"/>
    <w:rsid w:val="007B1B59"/>
    <w:rsid w:val="007B6D78"/>
    <w:rsid w:val="008222BD"/>
    <w:rsid w:val="00847C52"/>
    <w:rsid w:val="00861890"/>
    <w:rsid w:val="00862063"/>
    <w:rsid w:val="00875034"/>
    <w:rsid w:val="008902F1"/>
    <w:rsid w:val="00894EC0"/>
    <w:rsid w:val="0089626C"/>
    <w:rsid w:val="008B5267"/>
    <w:rsid w:val="008C3D80"/>
    <w:rsid w:val="008C4A35"/>
    <w:rsid w:val="008C50AA"/>
    <w:rsid w:val="008E0C1F"/>
    <w:rsid w:val="008E4F36"/>
    <w:rsid w:val="008F3DAB"/>
    <w:rsid w:val="008F56B8"/>
    <w:rsid w:val="008F5B39"/>
    <w:rsid w:val="00905D93"/>
    <w:rsid w:val="00914256"/>
    <w:rsid w:val="00945CDD"/>
    <w:rsid w:val="00961E76"/>
    <w:rsid w:val="009647CE"/>
    <w:rsid w:val="009773DF"/>
    <w:rsid w:val="009A4722"/>
    <w:rsid w:val="009D2F5D"/>
    <w:rsid w:val="00A0503E"/>
    <w:rsid w:val="00A07A1A"/>
    <w:rsid w:val="00A15741"/>
    <w:rsid w:val="00A92CF7"/>
    <w:rsid w:val="00AC5522"/>
    <w:rsid w:val="00AD0CE4"/>
    <w:rsid w:val="00AD210B"/>
    <w:rsid w:val="00AE2931"/>
    <w:rsid w:val="00B4192A"/>
    <w:rsid w:val="00B44085"/>
    <w:rsid w:val="00B463CE"/>
    <w:rsid w:val="00B66BE3"/>
    <w:rsid w:val="00BB15BB"/>
    <w:rsid w:val="00BD5D7E"/>
    <w:rsid w:val="00BF47D3"/>
    <w:rsid w:val="00C1539B"/>
    <w:rsid w:val="00C653D5"/>
    <w:rsid w:val="00C76A74"/>
    <w:rsid w:val="00CA14CA"/>
    <w:rsid w:val="00CA443C"/>
    <w:rsid w:val="00CE368E"/>
    <w:rsid w:val="00CE6BC9"/>
    <w:rsid w:val="00D46AE6"/>
    <w:rsid w:val="00D57DC5"/>
    <w:rsid w:val="00D61A01"/>
    <w:rsid w:val="00D74E7F"/>
    <w:rsid w:val="00DB44E5"/>
    <w:rsid w:val="00DD03A6"/>
    <w:rsid w:val="00DE2160"/>
    <w:rsid w:val="00E1597F"/>
    <w:rsid w:val="00E229D3"/>
    <w:rsid w:val="00E333B6"/>
    <w:rsid w:val="00E37148"/>
    <w:rsid w:val="00E45D6D"/>
    <w:rsid w:val="00E52A3A"/>
    <w:rsid w:val="00E56F0E"/>
    <w:rsid w:val="00EB5558"/>
    <w:rsid w:val="00EF3D75"/>
    <w:rsid w:val="00EF7C25"/>
    <w:rsid w:val="00F15653"/>
    <w:rsid w:val="00F513EB"/>
    <w:rsid w:val="00F55FC4"/>
    <w:rsid w:val="00F5657D"/>
    <w:rsid w:val="00F66C12"/>
    <w:rsid w:val="00F87122"/>
    <w:rsid w:val="00FA7798"/>
    <w:rsid w:val="00FB53A1"/>
    <w:rsid w:val="00FC0F4D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4678D"/>
  <w15:chartTrackingRefBased/>
  <w15:docId w15:val="{425931B1-86A6-9A4E-90E4-8451F98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181"/>
    <w:pPr>
      <w:keepNext/>
      <w:outlineLvl w:val="0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95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Текст1"/>
    <w:basedOn w:val="a"/>
    <w:rsid w:val="00AD210B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40">
    <w:name w:val="Заголовок 4 Знак"/>
    <w:link w:val="4"/>
    <w:uiPriority w:val="9"/>
    <w:rsid w:val="00795181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8222BD"/>
    <w:rPr>
      <w:b/>
      <w:bCs/>
      <w:sz w:val="24"/>
      <w:szCs w:val="24"/>
    </w:rPr>
  </w:style>
  <w:style w:type="table" w:styleId="a3">
    <w:name w:val="Table Grid"/>
    <w:basedOn w:val="a1"/>
    <w:rsid w:val="00155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016CB5"/>
    <w:rPr>
      <w:color w:val="0000FF"/>
      <w:u w:val="single"/>
    </w:rPr>
  </w:style>
  <w:style w:type="character" w:styleId="a5">
    <w:name w:val="Strong"/>
    <w:uiPriority w:val="22"/>
    <w:qFormat/>
    <w:rsid w:val="000D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Дворников Андрей Сергеевич, 04/02/1958г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Дворников Андрей Сергеевич, 04/02/1958г</dc:title>
  <dc:subject/>
  <dc:creator>Врач</dc:creator>
  <cp:keywords/>
  <cp:lastModifiedBy>008t146i@gmail.com</cp:lastModifiedBy>
  <cp:revision>2</cp:revision>
  <cp:lastPrinted>2021-01-26T12:01:00Z</cp:lastPrinted>
  <dcterms:created xsi:type="dcterms:W3CDTF">2021-02-20T11:10:00Z</dcterms:created>
  <dcterms:modified xsi:type="dcterms:W3CDTF">2021-02-20T11:10:00Z</dcterms:modified>
</cp:coreProperties>
</file>