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2172" w:rsidRDefault="00F52172" w:rsidP="00F52172">
      <w:pPr>
        <w:ind w:left="2520" w:right="-180" w:hanging="319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ab/>
      </w:r>
    </w:p>
    <w:tbl>
      <w:tblPr>
        <w:tblW w:w="2944" w:type="dxa"/>
        <w:tblInd w:w="-709" w:type="dxa"/>
        <w:tblLook w:val="04A0" w:firstRow="1" w:lastRow="0" w:firstColumn="1" w:lastColumn="0" w:noHBand="0" w:noVBand="1"/>
      </w:tblPr>
      <w:tblGrid>
        <w:gridCol w:w="2944"/>
      </w:tblGrid>
      <w:tr w:rsidR="00F52172" w:rsidRPr="0004123B" w:rsidTr="001C3CE9">
        <w:trPr>
          <w:trHeight w:val="1083"/>
        </w:trPr>
        <w:tc>
          <w:tcPr>
            <w:tcW w:w="2944" w:type="dxa"/>
            <w:vMerge w:val="restart"/>
            <w:shd w:val="clear" w:color="auto" w:fill="auto"/>
          </w:tcPr>
          <w:p w:rsidR="00F52172" w:rsidRPr="00470E63" w:rsidRDefault="00F52172" w:rsidP="001C3CE9">
            <w:pPr>
              <w:spacing w:line="360" w:lineRule="auto"/>
              <w:ind w:right="-483"/>
              <w:rPr>
                <w:b/>
                <w:bCs/>
                <w:sz w:val="26"/>
                <w:szCs w:val="26"/>
              </w:rPr>
            </w:pPr>
            <w:r w:rsidRPr="00470E63">
              <w:rPr>
                <w:noProof/>
                <w:sz w:val="28"/>
                <w:szCs w:val="28"/>
              </w:rPr>
              <w:drawing>
                <wp:inline distT="0" distB="0" distL="0" distR="0" wp14:anchorId="66216BB8" wp14:editId="2B2E7259">
                  <wp:extent cx="1708484" cy="1676400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6" r="58047" b="69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387" cy="1684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172" w:rsidRPr="00470E63" w:rsidTr="001C3CE9">
        <w:trPr>
          <w:trHeight w:val="1680"/>
        </w:trPr>
        <w:tc>
          <w:tcPr>
            <w:tcW w:w="2944" w:type="dxa"/>
            <w:vMerge/>
            <w:shd w:val="clear" w:color="auto" w:fill="auto"/>
          </w:tcPr>
          <w:p w:rsidR="00F52172" w:rsidRPr="0004123B" w:rsidRDefault="00F52172" w:rsidP="001C3CE9">
            <w:pPr>
              <w:spacing w:line="360" w:lineRule="auto"/>
              <w:ind w:right="-483"/>
              <w:jc w:val="center"/>
              <w:rPr>
                <w:sz w:val="28"/>
                <w:szCs w:val="28"/>
              </w:rPr>
            </w:pPr>
          </w:p>
        </w:tc>
      </w:tr>
    </w:tbl>
    <w:p w:rsidR="00F52172" w:rsidRPr="00615BD6" w:rsidRDefault="00F52172" w:rsidP="00F52172">
      <w:pPr>
        <w:ind w:right="-180"/>
        <w:rPr>
          <w:bCs/>
          <w:sz w:val="26"/>
          <w:szCs w:val="26"/>
          <w:u w:val="single"/>
        </w:rPr>
      </w:pPr>
    </w:p>
    <w:p w:rsidR="00F52172" w:rsidRPr="00C91879" w:rsidRDefault="00AB0E9A" w:rsidP="00F52172">
      <w:pPr>
        <w:ind w:left="-709" w:right="-18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 Предварительный </w:t>
      </w:r>
      <w:proofErr w:type="gramStart"/>
      <w:r>
        <w:rPr>
          <w:b/>
          <w:bCs/>
          <w:sz w:val="26"/>
          <w:szCs w:val="26"/>
          <w:u w:val="single"/>
        </w:rPr>
        <w:t>п</w:t>
      </w:r>
      <w:r w:rsidR="00F52172" w:rsidRPr="00C91879">
        <w:rPr>
          <w:b/>
          <w:bCs/>
          <w:sz w:val="26"/>
          <w:szCs w:val="26"/>
          <w:u w:val="single"/>
        </w:rPr>
        <w:t xml:space="preserve">лан </w:t>
      </w:r>
      <w:r w:rsidR="00F52172">
        <w:rPr>
          <w:b/>
          <w:bCs/>
          <w:sz w:val="26"/>
          <w:szCs w:val="26"/>
          <w:u w:val="single"/>
        </w:rPr>
        <w:t xml:space="preserve"> </w:t>
      </w:r>
      <w:r w:rsidR="00F52172" w:rsidRPr="00C91879">
        <w:rPr>
          <w:b/>
          <w:bCs/>
          <w:sz w:val="26"/>
          <w:szCs w:val="26"/>
          <w:u w:val="single"/>
        </w:rPr>
        <w:t>научных</w:t>
      </w:r>
      <w:proofErr w:type="gramEnd"/>
      <w:r w:rsidR="00F52172" w:rsidRPr="00C91879">
        <w:rPr>
          <w:b/>
          <w:bCs/>
          <w:sz w:val="26"/>
          <w:szCs w:val="26"/>
          <w:u w:val="single"/>
        </w:rPr>
        <w:t xml:space="preserve"> и образовательных мероприятий</w:t>
      </w:r>
    </w:p>
    <w:p w:rsidR="002916CA" w:rsidRDefault="00F52172" w:rsidP="002916CA">
      <w:pPr>
        <w:ind w:left="-709" w:right="-180"/>
        <w:jc w:val="center"/>
        <w:rPr>
          <w:b/>
          <w:bCs/>
          <w:sz w:val="26"/>
          <w:szCs w:val="26"/>
          <w:u w:val="single"/>
        </w:rPr>
      </w:pPr>
      <w:r w:rsidRPr="00C91879">
        <w:rPr>
          <w:b/>
          <w:bCs/>
          <w:sz w:val="26"/>
          <w:szCs w:val="26"/>
          <w:u w:val="single"/>
        </w:rPr>
        <w:t xml:space="preserve">Национального гематологического общества </w:t>
      </w:r>
      <w:proofErr w:type="gramStart"/>
      <w:r w:rsidRPr="00C91879">
        <w:rPr>
          <w:b/>
          <w:bCs/>
          <w:sz w:val="26"/>
          <w:szCs w:val="26"/>
          <w:u w:val="single"/>
        </w:rPr>
        <w:t>на  202</w:t>
      </w:r>
      <w:r w:rsidR="003C26D7">
        <w:rPr>
          <w:b/>
          <w:bCs/>
          <w:sz w:val="26"/>
          <w:szCs w:val="26"/>
          <w:u w:val="single"/>
        </w:rPr>
        <w:t>7</w:t>
      </w:r>
      <w:proofErr w:type="gramEnd"/>
      <w:r>
        <w:rPr>
          <w:b/>
          <w:bCs/>
          <w:sz w:val="26"/>
          <w:szCs w:val="26"/>
          <w:u w:val="single"/>
        </w:rPr>
        <w:t xml:space="preserve"> год</w:t>
      </w:r>
    </w:p>
    <w:p w:rsidR="003C26D7" w:rsidRPr="00350C45" w:rsidRDefault="003C26D7" w:rsidP="003C26D7">
      <w:pPr>
        <w:ind w:left="-709" w:right="-180"/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:rsidR="003C26D7" w:rsidRPr="00350C45" w:rsidRDefault="003C26D7" w:rsidP="003C26D7">
      <w:pPr>
        <w:ind w:left="-709" w:right="-180"/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:rsidR="003C26D7" w:rsidRPr="00350C45" w:rsidRDefault="003C26D7" w:rsidP="003C26D7">
      <w:pPr>
        <w:pStyle w:val="a3"/>
        <w:numPr>
          <w:ilvl w:val="0"/>
          <w:numId w:val="6"/>
        </w:numPr>
        <w:ind w:right="-180"/>
        <w:rPr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>Январь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2027г. </w:t>
      </w:r>
      <w:r w:rsidRPr="00350C45">
        <w:rPr>
          <w:color w:val="000000" w:themeColor="text1"/>
          <w:sz w:val="28"/>
          <w:szCs w:val="28"/>
          <w:lang w:val="ru-RU"/>
        </w:rPr>
        <w:t>рабочее совещание Совета НГО по лабораторной диагностике (онлайн формат проведения мероприятия)</w:t>
      </w:r>
    </w:p>
    <w:p w:rsidR="003C26D7" w:rsidRPr="00350C45" w:rsidRDefault="003C26D7" w:rsidP="003C26D7">
      <w:pPr>
        <w:pStyle w:val="a3"/>
        <w:ind w:left="-349" w:right="-180"/>
        <w:rPr>
          <w:color w:val="000000" w:themeColor="text1"/>
          <w:sz w:val="28"/>
          <w:szCs w:val="28"/>
          <w:lang w:val="ru-RU"/>
        </w:rPr>
      </w:pPr>
    </w:p>
    <w:p w:rsidR="003C26D7" w:rsidRPr="00350C45" w:rsidRDefault="003C26D7" w:rsidP="003C26D7">
      <w:pPr>
        <w:pStyle w:val="a3"/>
        <w:numPr>
          <w:ilvl w:val="0"/>
          <w:numId w:val="6"/>
        </w:numPr>
        <w:ind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Pr="003C26D7">
        <w:rPr>
          <w:b/>
          <w:bCs/>
          <w:color w:val="000000" w:themeColor="text1"/>
          <w:sz w:val="28"/>
          <w:szCs w:val="28"/>
          <w:lang w:val="ru-RU"/>
        </w:rPr>
        <w:t>11-12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? </w:t>
      </w:r>
      <w:r w:rsidRPr="0044298C">
        <w:rPr>
          <w:b/>
          <w:bCs/>
          <w:color w:val="538135" w:themeColor="accent6" w:themeShade="BF"/>
          <w:sz w:val="28"/>
          <w:szCs w:val="28"/>
          <w:lang w:val="ru-RU"/>
        </w:rPr>
        <w:t>уточняется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44298C">
        <w:rPr>
          <w:b/>
          <w:bCs/>
          <w:color w:val="000000" w:themeColor="text1"/>
          <w:sz w:val="28"/>
          <w:szCs w:val="28"/>
          <w:lang w:val="ru-RU"/>
        </w:rPr>
        <w:t>ф</w:t>
      </w:r>
      <w:r w:rsidRPr="0044298C">
        <w:rPr>
          <w:b/>
          <w:bCs/>
          <w:color w:val="000000" w:themeColor="text1"/>
          <w:sz w:val="28"/>
          <w:szCs w:val="28"/>
          <w:lang w:val="ru-RU"/>
        </w:rPr>
        <w:t>еврал</w:t>
      </w:r>
      <w:r w:rsidR="0044298C">
        <w:rPr>
          <w:b/>
          <w:bCs/>
          <w:color w:val="000000" w:themeColor="text1"/>
          <w:sz w:val="28"/>
          <w:szCs w:val="28"/>
          <w:lang w:val="ru-RU"/>
        </w:rPr>
        <w:t>я</w:t>
      </w:r>
      <w:r w:rsidRPr="0044298C">
        <w:rPr>
          <w:b/>
          <w:bCs/>
          <w:color w:val="000000" w:themeColor="text1"/>
          <w:sz w:val="28"/>
          <w:szCs w:val="28"/>
          <w:lang w:val="ru-RU"/>
        </w:rPr>
        <w:t xml:space="preserve"> 2027</w:t>
      </w:r>
      <w:r w:rsidRPr="00350C45">
        <w:rPr>
          <w:color w:val="000000" w:themeColor="text1"/>
          <w:sz w:val="28"/>
          <w:szCs w:val="28"/>
          <w:lang w:val="ru-RU"/>
        </w:rPr>
        <w:t xml:space="preserve"> Научно-практическая конференция 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>«Лейкозы и лимфомы. Терапия и фундаментальные исследования».</w:t>
      </w:r>
      <w:r w:rsidRPr="00350C45">
        <w:rPr>
          <w:color w:val="000000" w:themeColor="text1"/>
          <w:sz w:val="28"/>
          <w:szCs w:val="28"/>
          <w:lang w:val="ru-RU"/>
        </w:rPr>
        <w:t xml:space="preserve"> Тематика конференции </w:t>
      </w:r>
      <w:r w:rsidRPr="00350C45">
        <w:rPr>
          <w:color w:val="000000" w:themeColor="text1"/>
          <w:sz w:val="28"/>
          <w:szCs w:val="28"/>
          <w:lang w:val="ru-RU"/>
        </w:rPr>
        <w:t xml:space="preserve">– </w:t>
      </w:r>
      <w:r>
        <w:rPr>
          <w:color w:val="000000" w:themeColor="text1"/>
          <w:sz w:val="28"/>
          <w:szCs w:val="28"/>
          <w:lang w:val="ru-RU"/>
        </w:rPr>
        <w:t xml:space="preserve">инфекции в гематологической клинике, </w:t>
      </w:r>
      <w:r w:rsidRPr="00350C45">
        <w:rPr>
          <w:color w:val="000000" w:themeColor="text1"/>
          <w:sz w:val="28"/>
          <w:szCs w:val="28"/>
          <w:lang w:val="ru-RU"/>
        </w:rPr>
        <w:t>острые лейкозы</w:t>
      </w:r>
      <w:r>
        <w:rPr>
          <w:color w:val="000000" w:themeColor="text1"/>
          <w:sz w:val="28"/>
          <w:szCs w:val="28"/>
          <w:lang w:val="ru-RU"/>
        </w:rPr>
        <w:t xml:space="preserve">. </w:t>
      </w:r>
      <w:r w:rsidRPr="00350C45">
        <w:rPr>
          <w:color w:val="000000" w:themeColor="text1"/>
          <w:sz w:val="28"/>
          <w:szCs w:val="28"/>
          <w:lang w:val="ru-RU"/>
        </w:rPr>
        <w:t>Второе рабочее совещание Совета по изучению острых лейкозов</w:t>
      </w:r>
      <w:r>
        <w:rPr>
          <w:color w:val="000000" w:themeColor="text1"/>
          <w:sz w:val="28"/>
          <w:szCs w:val="28"/>
          <w:lang w:val="ru-RU"/>
        </w:rPr>
        <w:t>, в закрытом формате совещание экспертов -</w:t>
      </w:r>
      <w:r w:rsidRPr="003C26D7">
        <w:rPr>
          <w:color w:val="000000" w:themeColor="text1"/>
          <w:sz w:val="28"/>
          <w:szCs w:val="28"/>
          <w:lang w:val="ru-RU"/>
        </w:rPr>
        <w:t xml:space="preserve"> </w:t>
      </w:r>
      <w:r w:rsidRPr="003C26D7">
        <w:rPr>
          <w:color w:val="000000" w:themeColor="text1"/>
          <w:sz w:val="28"/>
          <w:szCs w:val="28"/>
          <w:lang w:val="ru-RU"/>
        </w:rPr>
        <w:t>ОМЛ</w:t>
      </w:r>
    </w:p>
    <w:p w:rsidR="003C26D7" w:rsidRPr="00350C45" w:rsidRDefault="003C26D7" w:rsidP="003C26D7">
      <w:pPr>
        <w:pStyle w:val="a3"/>
        <w:ind w:left="-34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Место проведения: </w:t>
      </w:r>
      <w:r w:rsidRPr="00350C45">
        <w:rPr>
          <w:color w:val="000000" w:themeColor="text1"/>
          <w:sz w:val="28"/>
          <w:szCs w:val="28"/>
          <w:lang w:val="ru-RU"/>
        </w:rPr>
        <w:t xml:space="preserve">г. Москва, </w:t>
      </w:r>
    </w:p>
    <w:p w:rsidR="003C26D7" w:rsidRPr="00350C45" w:rsidRDefault="003C26D7" w:rsidP="003C26D7">
      <w:pPr>
        <w:pStyle w:val="a3"/>
        <w:spacing w:line="240" w:lineRule="atLeast"/>
        <w:ind w:left="-349" w:right="-180"/>
        <w:rPr>
          <w:color w:val="000000" w:themeColor="text1"/>
          <w:sz w:val="28"/>
          <w:szCs w:val="28"/>
        </w:rPr>
      </w:pPr>
      <w:proofErr w:type="spellStart"/>
      <w:r w:rsidRPr="00350C45">
        <w:rPr>
          <w:b/>
          <w:bCs/>
          <w:color w:val="000000" w:themeColor="text1"/>
          <w:sz w:val="28"/>
          <w:szCs w:val="28"/>
        </w:rPr>
        <w:t>Формат</w:t>
      </w:r>
      <w:proofErr w:type="spellEnd"/>
      <w:r w:rsidRPr="00350C45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0C45">
        <w:rPr>
          <w:b/>
          <w:bCs/>
          <w:color w:val="000000" w:themeColor="text1"/>
          <w:sz w:val="28"/>
          <w:szCs w:val="28"/>
        </w:rPr>
        <w:t>проведения</w:t>
      </w:r>
      <w:proofErr w:type="spellEnd"/>
      <w:r w:rsidRPr="00350C45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0C45">
        <w:rPr>
          <w:b/>
          <w:bCs/>
          <w:color w:val="000000" w:themeColor="text1"/>
          <w:sz w:val="28"/>
          <w:szCs w:val="28"/>
        </w:rPr>
        <w:t>мероприятия</w:t>
      </w:r>
      <w:proofErr w:type="spellEnd"/>
      <w:r w:rsidRPr="00350C45">
        <w:rPr>
          <w:color w:val="000000" w:themeColor="text1"/>
          <w:sz w:val="28"/>
          <w:szCs w:val="28"/>
        </w:rPr>
        <w:t xml:space="preserve"> – </w:t>
      </w:r>
      <w:proofErr w:type="spellStart"/>
      <w:r w:rsidRPr="00350C45">
        <w:rPr>
          <w:color w:val="000000" w:themeColor="text1"/>
          <w:sz w:val="28"/>
          <w:szCs w:val="28"/>
        </w:rPr>
        <w:t>очный</w:t>
      </w:r>
      <w:proofErr w:type="spellEnd"/>
    </w:p>
    <w:p w:rsidR="003C26D7" w:rsidRPr="0044298C" w:rsidRDefault="003C26D7" w:rsidP="003C26D7">
      <w:pPr>
        <w:pStyle w:val="a3"/>
        <w:ind w:left="-349" w:right="-180"/>
        <w:rPr>
          <w:color w:val="538135" w:themeColor="accent6" w:themeShade="BF"/>
          <w:sz w:val="28"/>
          <w:szCs w:val="28"/>
          <w:lang w:val="ru-RU"/>
        </w:rPr>
      </w:pPr>
    </w:p>
    <w:p w:rsidR="003C26D7" w:rsidRPr="00350C45" w:rsidRDefault="0044298C" w:rsidP="003C26D7">
      <w:pPr>
        <w:pStyle w:val="a3"/>
        <w:numPr>
          <w:ilvl w:val="0"/>
          <w:numId w:val="6"/>
        </w:numPr>
        <w:ind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44298C">
        <w:rPr>
          <w:b/>
          <w:bCs/>
          <w:color w:val="538135" w:themeColor="accent6" w:themeShade="BF"/>
          <w:sz w:val="28"/>
          <w:szCs w:val="28"/>
          <w:lang w:val="ru-RU"/>
        </w:rPr>
        <w:t xml:space="preserve"> Даты проведения уточняются </w:t>
      </w:r>
      <w:r>
        <w:rPr>
          <w:b/>
          <w:bCs/>
          <w:color w:val="000000" w:themeColor="text1"/>
          <w:sz w:val="28"/>
          <w:szCs w:val="28"/>
          <w:lang w:val="ru-RU"/>
        </w:rPr>
        <w:t>а</w:t>
      </w:r>
      <w:r w:rsidR="003C26D7" w:rsidRPr="00350C45">
        <w:rPr>
          <w:b/>
          <w:bCs/>
          <w:color w:val="000000" w:themeColor="text1"/>
          <w:sz w:val="28"/>
          <w:szCs w:val="28"/>
          <w:lang w:val="ru-RU"/>
        </w:rPr>
        <w:t xml:space="preserve">прель 2027 год второй международный семинар </w:t>
      </w:r>
      <w:r w:rsidR="003C26D7" w:rsidRPr="00350C45">
        <w:rPr>
          <w:b/>
          <w:bCs/>
          <w:color w:val="000000" w:themeColor="text1"/>
          <w:sz w:val="28"/>
          <w:szCs w:val="28"/>
        </w:rPr>
        <w:t>IRTU</w:t>
      </w:r>
      <w:r w:rsidR="003C26D7" w:rsidRPr="00350C45">
        <w:rPr>
          <w:b/>
          <w:bCs/>
          <w:color w:val="000000" w:themeColor="text1"/>
          <w:sz w:val="28"/>
          <w:szCs w:val="28"/>
          <w:lang w:val="ru-RU"/>
        </w:rPr>
        <w:t>: Злокачественные и незлокачественные гематологические заболевания и подходы к алло-ТГСК</w:t>
      </w:r>
    </w:p>
    <w:p w:rsidR="003C26D7" w:rsidRDefault="003C26D7" w:rsidP="003C26D7">
      <w:pPr>
        <w:pStyle w:val="a3"/>
        <w:ind w:left="-349" w:right="-180"/>
        <w:rPr>
          <w:color w:val="000000" w:themeColor="text1"/>
          <w:sz w:val="28"/>
          <w:szCs w:val="28"/>
          <w:lang w:val="ru-RU"/>
        </w:rPr>
      </w:pPr>
      <w:r w:rsidRPr="00350C45">
        <w:rPr>
          <w:color w:val="000000" w:themeColor="text1"/>
          <w:sz w:val="28"/>
          <w:szCs w:val="28"/>
          <w:lang w:val="ru-RU"/>
        </w:rPr>
        <w:t>(онлайн формат проведения мероприятия)</w:t>
      </w:r>
    </w:p>
    <w:p w:rsidR="003C26D7" w:rsidRPr="003C26D7" w:rsidRDefault="003C26D7" w:rsidP="003C26D7">
      <w:pPr>
        <w:pStyle w:val="a3"/>
        <w:spacing w:line="240" w:lineRule="atLeast"/>
        <w:ind w:left="-349" w:right="-180"/>
        <w:rPr>
          <w:color w:val="000000" w:themeColor="text1"/>
          <w:sz w:val="28"/>
          <w:szCs w:val="28"/>
          <w:lang w:val="ru-RU"/>
        </w:rPr>
      </w:pPr>
      <w:r w:rsidRPr="003C26D7">
        <w:rPr>
          <w:b/>
          <w:bCs/>
          <w:color w:val="000000" w:themeColor="text1"/>
          <w:sz w:val="28"/>
          <w:szCs w:val="28"/>
          <w:lang w:val="ru-RU"/>
        </w:rPr>
        <w:t>Формат проведения мероприятия</w:t>
      </w:r>
      <w:r w:rsidRPr="003C26D7">
        <w:rPr>
          <w:color w:val="000000" w:themeColor="text1"/>
          <w:sz w:val="28"/>
          <w:szCs w:val="28"/>
          <w:lang w:val="ru-RU"/>
        </w:rPr>
        <w:t xml:space="preserve"> – </w:t>
      </w:r>
      <w:r>
        <w:rPr>
          <w:color w:val="000000" w:themeColor="text1"/>
          <w:sz w:val="28"/>
          <w:szCs w:val="28"/>
          <w:lang w:val="ru-RU"/>
        </w:rPr>
        <w:t>гибридный</w:t>
      </w:r>
    </w:p>
    <w:p w:rsidR="003C26D7" w:rsidRPr="00350C45" w:rsidRDefault="003C26D7" w:rsidP="003C26D7">
      <w:pPr>
        <w:pStyle w:val="a3"/>
        <w:ind w:left="-349" w:right="-180"/>
        <w:jc w:val="both"/>
        <w:rPr>
          <w:b/>
          <w:bCs/>
          <w:color w:val="538135" w:themeColor="accent6" w:themeShade="BF"/>
          <w:sz w:val="28"/>
          <w:szCs w:val="28"/>
          <w:lang w:val="ru-RU"/>
        </w:rPr>
      </w:pPr>
    </w:p>
    <w:p w:rsidR="003C26D7" w:rsidRPr="0044298C" w:rsidRDefault="003C26D7" w:rsidP="003C26D7">
      <w:pPr>
        <w:pStyle w:val="a3"/>
        <w:numPr>
          <w:ilvl w:val="0"/>
          <w:numId w:val="6"/>
        </w:numPr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538135" w:themeColor="accent6" w:themeShade="BF"/>
          <w:sz w:val="28"/>
          <w:szCs w:val="28"/>
          <w:lang w:val="ru-RU"/>
        </w:rPr>
        <w:t xml:space="preserve">предварительно </w:t>
      </w:r>
      <w:r w:rsidR="00F4311D" w:rsidRPr="00F4311D">
        <w:rPr>
          <w:b/>
          <w:bCs/>
          <w:color w:val="538135" w:themeColor="accent6" w:themeShade="BF"/>
          <w:sz w:val="28"/>
          <w:szCs w:val="28"/>
          <w:lang w:val="ru-RU"/>
        </w:rPr>
        <w:t>25-26-27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? </w:t>
      </w:r>
      <w:r w:rsidR="0044298C">
        <w:rPr>
          <w:b/>
          <w:bCs/>
          <w:color w:val="000000" w:themeColor="text1"/>
          <w:sz w:val="28"/>
          <w:szCs w:val="28"/>
          <w:lang w:val="ru-RU"/>
        </w:rPr>
        <w:t>а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>преля 2027   Г</w:t>
      </w:r>
      <w:r w:rsidR="00F4311D">
        <w:rPr>
          <w:b/>
          <w:bCs/>
          <w:color w:val="000000" w:themeColor="text1"/>
          <w:sz w:val="28"/>
          <w:szCs w:val="28"/>
          <w:lang w:val="ru-RU"/>
        </w:rPr>
        <w:t>ематологический форум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в Самаре. </w:t>
      </w:r>
      <w:r w:rsidRPr="003C26D7">
        <w:rPr>
          <w:b/>
          <w:bCs/>
          <w:i/>
          <w:iCs/>
          <w:color w:val="000000" w:themeColor="text1"/>
          <w:sz w:val="28"/>
          <w:szCs w:val="28"/>
          <w:lang w:val="ru-RU"/>
        </w:rPr>
        <w:t>70-летие гематологической службы Самарской области</w:t>
      </w:r>
      <w:r>
        <w:rPr>
          <w:b/>
          <w:bCs/>
          <w:i/>
          <w:iCs/>
          <w:color w:val="000000" w:themeColor="text1"/>
          <w:sz w:val="28"/>
          <w:szCs w:val="28"/>
          <w:lang w:val="ru-RU"/>
        </w:rPr>
        <w:t>.</w:t>
      </w:r>
      <w:r w:rsidRPr="0044298C">
        <w:rPr>
          <w:b/>
          <w:bCs/>
          <w:sz w:val="28"/>
          <w:szCs w:val="28"/>
          <w:lang w:val="ru-RU"/>
        </w:rPr>
        <w:t xml:space="preserve">     </w:t>
      </w:r>
    </w:p>
    <w:p w:rsidR="003C26D7" w:rsidRPr="00350C45" w:rsidRDefault="003C26D7" w:rsidP="003C26D7">
      <w:pPr>
        <w:pStyle w:val="a3"/>
        <w:ind w:left="-349"/>
        <w:rPr>
          <w:color w:val="000000" w:themeColor="text1"/>
          <w:sz w:val="28"/>
          <w:szCs w:val="28"/>
        </w:rPr>
      </w:pPr>
      <w:r w:rsidRPr="003C26D7">
        <w:rPr>
          <w:b/>
          <w:bCs/>
          <w:sz w:val="28"/>
          <w:szCs w:val="28"/>
          <w:lang w:val="ru-RU"/>
        </w:rPr>
        <w:t>Место проведения:</w:t>
      </w:r>
      <w:r w:rsidRPr="003C26D7">
        <w:rPr>
          <w:color w:val="1A1A1A"/>
          <w:sz w:val="28"/>
          <w:szCs w:val="28"/>
          <w:shd w:val="clear" w:color="auto" w:fill="FFFFFF"/>
          <w:lang w:val="ru-RU"/>
        </w:rPr>
        <w:t xml:space="preserve"> г. Самара, ул. </w:t>
      </w:r>
      <w:proofErr w:type="spellStart"/>
      <w:r w:rsidRPr="00350C45">
        <w:rPr>
          <w:color w:val="1A1A1A"/>
          <w:sz w:val="28"/>
          <w:szCs w:val="28"/>
          <w:shd w:val="clear" w:color="auto" w:fill="FFFFFF"/>
        </w:rPr>
        <w:t>Алексея</w:t>
      </w:r>
      <w:proofErr w:type="spellEnd"/>
      <w:r w:rsidRPr="00350C45"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350C45">
        <w:rPr>
          <w:color w:val="1A1A1A"/>
          <w:sz w:val="28"/>
          <w:szCs w:val="28"/>
          <w:shd w:val="clear" w:color="auto" w:fill="FFFFFF"/>
        </w:rPr>
        <w:t>Толстого</w:t>
      </w:r>
      <w:proofErr w:type="spellEnd"/>
      <w:r w:rsidRPr="00350C45">
        <w:rPr>
          <w:color w:val="1A1A1A"/>
          <w:sz w:val="28"/>
          <w:szCs w:val="28"/>
          <w:shd w:val="clear" w:color="auto" w:fill="FFFFFF"/>
        </w:rPr>
        <w:t xml:space="preserve">, 99. Отель Холидей </w:t>
      </w:r>
      <w:proofErr w:type="spellStart"/>
      <w:r w:rsidRPr="00350C45">
        <w:rPr>
          <w:color w:val="1A1A1A"/>
          <w:sz w:val="28"/>
          <w:szCs w:val="28"/>
          <w:shd w:val="clear" w:color="auto" w:fill="FFFFFF"/>
        </w:rPr>
        <w:t>Хол</w:t>
      </w:r>
      <w:proofErr w:type="spellEnd"/>
      <w:r w:rsidRPr="00350C45">
        <w:rPr>
          <w:color w:val="000000" w:themeColor="text1"/>
          <w:sz w:val="28"/>
          <w:szCs w:val="28"/>
        </w:rPr>
        <w:t xml:space="preserve">           </w:t>
      </w:r>
    </w:p>
    <w:p w:rsidR="003C26D7" w:rsidRPr="00350C45" w:rsidRDefault="003C26D7" w:rsidP="003C26D7">
      <w:pPr>
        <w:ind w:left="-284" w:right="-180" w:hanging="425"/>
        <w:jc w:val="both"/>
        <w:rPr>
          <w:b/>
          <w:b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 xml:space="preserve">     Формат мероприятия - гибридный</w:t>
      </w:r>
    </w:p>
    <w:p w:rsidR="00AB0E9A" w:rsidRPr="00AB0E9A" w:rsidRDefault="00AB0E9A" w:rsidP="00AB0E9A">
      <w:pPr>
        <w:pStyle w:val="a3"/>
        <w:ind w:left="-349"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:rsidR="003C26D7" w:rsidRPr="00881AD7" w:rsidRDefault="003C0002" w:rsidP="003C26D7">
      <w:pPr>
        <w:pStyle w:val="a3"/>
        <w:numPr>
          <w:ilvl w:val="0"/>
          <w:numId w:val="6"/>
        </w:numPr>
        <w:ind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3C0002">
        <w:rPr>
          <w:b/>
          <w:bCs/>
          <w:color w:val="538135" w:themeColor="accent6" w:themeShade="BF"/>
          <w:sz w:val="28"/>
          <w:szCs w:val="28"/>
          <w:lang w:val="ru-RU"/>
        </w:rPr>
        <w:t xml:space="preserve">предварительно </w:t>
      </w:r>
      <w:r w:rsidR="003C26D7" w:rsidRPr="00350C45">
        <w:rPr>
          <w:b/>
          <w:bCs/>
          <w:color w:val="000000" w:themeColor="text1"/>
          <w:sz w:val="28"/>
          <w:szCs w:val="28"/>
          <w:lang w:val="ru-RU"/>
        </w:rPr>
        <w:t>май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2027г.</w:t>
      </w:r>
      <w:r w:rsidR="004D5FF1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 Гематологический форум. </w:t>
      </w:r>
      <w:proofErr w:type="spellStart"/>
      <w:r w:rsidR="003C26D7" w:rsidRPr="00350C45">
        <w:rPr>
          <w:color w:val="000000" w:themeColor="text1"/>
          <w:sz w:val="28"/>
          <w:szCs w:val="28"/>
        </w:rPr>
        <w:t>Очный</w:t>
      </w:r>
      <w:proofErr w:type="spellEnd"/>
      <w:r w:rsidR="003C26D7" w:rsidRPr="00350C45">
        <w:rPr>
          <w:color w:val="000000" w:themeColor="text1"/>
          <w:sz w:val="28"/>
          <w:szCs w:val="28"/>
        </w:rPr>
        <w:t xml:space="preserve"> </w:t>
      </w:r>
      <w:proofErr w:type="spellStart"/>
      <w:r w:rsidR="003C26D7" w:rsidRPr="00350C45">
        <w:rPr>
          <w:color w:val="000000" w:themeColor="text1"/>
          <w:sz w:val="28"/>
          <w:szCs w:val="28"/>
        </w:rPr>
        <w:t>формат</w:t>
      </w:r>
      <w:proofErr w:type="spellEnd"/>
      <w:r w:rsidR="003C26D7" w:rsidRPr="00350C45">
        <w:rPr>
          <w:color w:val="000000" w:themeColor="text1"/>
          <w:sz w:val="28"/>
          <w:szCs w:val="28"/>
        </w:rPr>
        <w:t xml:space="preserve"> </w:t>
      </w:r>
      <w:proofErr w:type="spellStart"/>
      <w:r w:rsidR="003C26D7" w:rsidRPr="00350C45">
        <w:rPr>
          <w:color w:val="000000" w:themeColor="text1"/>
          <w:sz w:val="28"/>
          <w:szCs w:val="28"/>
        </w:rPr>
        <w:t>проведения</w:t>
      </w:r>
      <w:proofErr w:type="spellEnd"/>
      <w:r w:rsidR="003C26D7" w:rsidRPr="00350C45">
        <w:rPr>
          <w:color w:val="000000" w:themeColor="text1"/>
          <w:sz w:val="28"/>
          <w:szCs w:val="28"/>
        </w:rPr>
        <w:t xml:space="preserve">. г. </w:t>
      </w:r>
      <w:proofErr w:type="spellStart"/>
      <w:r w:rsidR="003C26D7" w:rsidRPr="00350C45">
        <w:rPr>
          <w:color w:val="000000" w:themeColor="text1"/>
          <w:sz w:val="28"/>
          <w:szCs w:val="28"/>
        </w:rPr>
        <w:t>Тюмень</w:t>
      </w:r>
      <w:proofErr w:type="spellEnd"/>
    </w:p>
    <w:p w:rsidR="00881AD7" w:rsidRPr="00881AD7" w:rsidRDefault="00881AD7" w:rsidP="00881AD7">
      <w:pPr>
        <w:pStyle w:val="a3"/>
        <w:ind w:left="-349"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:rsidR="00881AD7" w:rsidRPr="00881AD7" w:rsidRDefault="00881AD7" w:rsidP="00881AD7">
      <w:pPr>
        <w:pStyle w:val="a3"/>
        <w:numPr>
          <w:ilvl w:val="0"/>
          <w:numId w:val="6"/>
        </w:numPr>
        <w:ind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100732">
        <w:rPr>
          <w:sz w:val="26"/>
          <w:szCs w:val="26"/>
          <w:lang w:val="ru-RU"/>
        </w:rPr>
        <w:t xml:space="preserve">Научно-практическая конференция «Полисистемные орфанные заболевания у </w:t>
      </w:r>
      <w:r w:rsidRPr="003C0002">
        <w:rPr>
          <w:b/>
          <w:bCs/>
          <w:color w:val="538135" w:themeColor="accent6" w:themeShade="BF"/>
          <w:sz w:val="28"/>
          <w:szCs w:val="28"/>
          <w:lang w:val="ru-RU"/>
        </w:rPr>
        <w:t xml:space="preserve">предварительно 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>май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2027г. </w:t>
      </w:r>
      <w:r>
        <w:rPr>
          <w:color w:val="000000" w:themeColor="text1"/>
          <w:sz w:val="28"/>
          <w:szCs w:val="28"/>
          <w:lang w:val="ru-RU"/>
        </w:rPr>
        <w:t xml:space="preserve"> </w:t>
      </w:r>
    </w:p>
    <w:p w:rsidR="00881AD7" w:rsidRDefault="00881AD7" w:rsidP="00881AD7">
      <w:pPr>
        <w:pStyle w:val="a3"/>
        <w:ind w:left="-349" w:right="48"/>
        <w:rPr>
          <w:b/>
          <w:bCs/>
          <w:sz w:val="26"/>
          <w:szCs w:val="26"/>
          <w:lang w:val="ru-RU"/>
        </w:rPr>
      </w:pPr>
      <w:r w:rsidRPr="00100732">
        <w:rPr>
          <w:sz w:val="26"/>
          <w:szCs w:val="26"/>
          <w:lang w:val="ru-RU"/>
        </w:rPr>
        <w:t>взрослы, как междисциплинарная проблем»</w:t>
      </w:r>
      <w:r>
        <w:rPr>
          <w:b/>
          <w:bCs/>
          <w:sz w:val="26"/>
          <w:szCs w:val="26"/>
          <w:lang w:val="ru-RU"/>
        </w:rPr>
        <w:t xml:space="preserve"> (ПОМП-2026)</w:t>
      </w:r>
    </w:p>
    <w:p w:rsidR="00881AD7" w:rsidRDefault="00881AD7" w:rsidP="00881AD7">
      <w:pPr>
        <w:pStyle w:val="a3"/>
        <w:ind w:left="-349" w:right="48"/>
        <w:rPr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Место проведения: </w:t>
      </w:r>
      <w:r w:rsidRPr="00100732">
        <w:rPr>
          <w:sz w:val="26"/>
          <w:szCs w:val="26"/>
          <w:lang w:val="ru-RU"/>
        </w:rPr>
        <w:t xml:space="preserve">г. Москва, </w:t>
      </w:r>
    </w:p>
    <w:p w:rsidR="00881AD7" w:rsidRPr="00881AD7" w:rsidRDefault="00881AD7" w:rsidP="00881AD7">
      <w:pPr>
        <w:pStyle w:val="a3"/>
        <w:spacing w:line="240" w:lineRule="atLeast"/>
        <w:ind w:left="-349" w:right="-180"/>
        <w:rPr>
          <w:color w:val="000000" w:themeColor="text1"/>
          <w:sz w:val="26"/>
          <w:szCs w:val="26"/>
        </w:rPr>
      </w:pPr>
      <w:proofErr w:type="spellStart"/>
      <w:r w:rsidRPr="00881AD7">
        <w:rPr>
          <w:b/>
          <w:bCs/>
          <w:color w:val="000000" w:themeColor="text1"/>
          <w:sz w:val="26"/>
          <w:szCs w:val="26"/>
        </w:rPr>
        <w:t>Формат</w:t>
      </w:r>
      <w:proofErr w:type="spellEnd"/>
      <w:r w:rsidRPr="00881AD7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881AD7">
        <w:rPr>
          <w:b/>
          <w:bCs/>
          <w:color w:val="000000" w:themeColor="text1"/>
          <w:sz w:val="26"/>
          <w:szCs w:val="26"/>
        </w:rPr>
        <w:t>проведения</w:t>
      </w:r>
      <w:proofErr w:type="spellEnd"/>
      <w:r w:rsidRPr="00881AD7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881AD7">
        <w:rPr>
          <w:b/>
          <w:bCs/>
          <w:color w:val="000000" w:themeColor="text1"/>
          <w:sz w:val="26"/>
          <w:szCs w:val="26"/>
        </w:rPr>
        <w:t>мероприятия</w:t>
      </w:r>
      <w:proofErr w:type="spellEnd"/>
      <w:r w:rsidRPr="00881AD7">
        <w:rPr>
          <w:color w:val="000000" w:themeColor="text1"/>
          <w:sz w:val="26"/>
          <w:szCs w:val="26"/>
        </w:rPr>
        <w:t xml:space="preserve"> – </w:t>
      </w:r>
      <w:proofErr w:type="spellStart"/>
      <w:r w:rsidRPr="00881AD7">
        <w:rPr>
          <w:color w:val="000000" w:themeColor="text1"/>
          <w:sz w:val="26"/>
          <w:szCs w:val="26"/>
        </w:rPr>
        <w:t>очный</w:t>
      </w:r>
      <w:proofErr w:type="spellEnd"/>
    </w:p>
    <w:p w:rsidR="00881AD7" w:rsidRPr="004D5FF1" w:rsidRDefault="00881AD7" w:rsidP="00881AD7">
      <w:pPr>
        <w:pStyle w:val="a3"/>
        <w:ind w:left="-349"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:rsidR="003C26D7" w:rsidRPr="003C26D7" w:rsidRDefault="003C26D7" w:rsidP="003C26D7">
      <w:pPr>
        <w:pStyle w:val="a3"/>
        <w:ind w:left="-349" w:right="-180"/>
        <w:jc w:val="both"/>
        <w:rPr>
          <w:color w:val="000000" w:themeColor="text1"/>
          <w:sz w:val="28"/>
          <w:szCs w:val="28"/>
        </w:rPr>
      </w:pPr>
    </w:p>
    <w:p w:rsidR="004B16EE" w:rsidRPr="00984860" w:rsidRDefault="003C26D7" w:rsidP="0044298C">
      <w:pPr>
        <w:pStyle w:val="a3"/>
        <w:numPr>
          <w:ilvl w:val="0"/>
          <w:numId w:val="6"/>
        </w:numPr>
        <w:ind w:left="-284" w:right="-180"/>
        <w:rPr>
          <w:b/>
          <w:bCs/>
          <w:color w:val="000000" w:themeColor="text1"/>
          <w:sz w:val="26"/>
          <w:szCs w:val="26"/>
          <w:lang w:val="ru-RU"/>
        </w:rPr>
      </w:pPr>
      <w:r w:rsidRPr="005A5EAD">
        <w:rPr>
          <w:b/>
          <w:bCs/>
          <w:color w:val="000000" w:themeColor="text1"/>
          <w:sz w:val="28"/>
          <w:szCs w:val="28"/>
          <w:lang w:val="ru-RU"/>
        </w:rPr>
        <w:t>Июнь</w:t>
      </w:r>
      <w:r w:rsidR="005A5EAD" w:rsidRPr="005A5EAD">
        <w:rPr>
          <w:b/>
          <w:bCs/>
          <w:color w:val="000000" w:themeColor="text1"/>
          <w:sz w:val="28"/>
          <w:szCs w:val="28"/>
          <w:lang w:val="ru-RU"/>
        </w:rPr>
        <w:t xml:space="preserve"> 2027г</w:t>
      </w:r>
      <w:r w:rsidR="005A5EAD">
        <w:rPr>
          <w:color w:val="000000" w:themeColor="text1"/>
          <w:sz w:val="28"/>
          <w:szCs w:val="28"/>
          <w:lang w:val="ru-RU"/>
        </w:rPr>
        <w:t>.</w:t>
      </w:r>
      <w:r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5A5EAD">
        <w:rPr>
          <w:color w:val="000000" w:themeColor="text1"/>
          <w:sz w:val="28"/>
          <w:szCs w:val="28"/>
          <w:lang w:val="ru-RU"/>
        </w:rPr>
        <w:t>Н</w:t>
      </w:r>
      <w:r w:rsidRPr="00350C45">
        <w:rPr>
          <w:color w:val="000000" w:themeColor="text1"/>
          <w:sz w:val="28"/>
          <w:szCs w:val="28"/>
          <w:lang w:val="ru-RU"/>
        </w:rPr>
        <w:t xml:space="preserve">аучно-практическая конференция 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>«Лейкозы и лимфомы. Терапия и фундаментальные исследования».</w:t>
      </w:r>
      <w:r w:rsidRPr="00350C45">
        <w:rPr>
          <w:color w:val="000000" w:themeColor="text1"/>
          <w:sz w:val="28"/>
          <w:szCs w:val="28"/>
          <w:lang w:val="ru-RU"/>
        </w:rPr>
        <w:t xml:space="preserve"> Тематика конференции –</w:t>
      </w:r>
      <w:r w:rsidR="004B16EE">
        <w:rPr>
          <w:color w:val="000000" w:themeColor="text1"/>
          <w:sz w:val="28"/>
          <w:szCs w:val="28"/>
          <w:lang w:val="ru-RU"/>
        </w:rPr>
        <w:t xml:space="preserve">уточняется. </w:t>
      </w:r>
      <w:r w:rsidR="004B16EE">
        <w:rPr>
          <w:color w:val="000000" w:themeColor="text1"/>
          <w:sz w:val="26"/>
          <w:szCs w:val="26"/>
          <w:lang w:val="ru-RU"/>
        </w:rPr>
        <w:t xml:space="preserve">В рамах конференции состоится Совещание ГВС ЦФО. Модераторы - д.м.н. Троицкая В.В., К.м.н., Лазарева О.В. </w:t>
      </w:r>
    </w:p>
    <w:p w:rsidR="004B16EE" w:rsidRDefault="004B16EE" w:rsidP="0044298C">
      <w:pPr>
        <w:spacing w:line="240" w:lineRule="atLeast"/>
        <w:ind w:left="-284"/>
        <w:rPr>
          <w:color w:val="000000" w:themeColor="text1"/>
          <w:sz w:val="28"/>
          <w:szCs w:val="28"/>
        </w:rPr>
      </w:pPr>
      <w:r w:rsidRPr="00C4197A">
        <w:rPr>
          <w:b/>
          <w:iCs/>
          <w:color w:val="000000" w:themeColor="text1"/>
          <w:sz w:val="26"/>
          <w:szCs w:val="26"/>
        </w:rPr>
        <w:t>Место проведения</w:t>
      </w:r>
      <w:r w:rsidRPr="00920080">
        <w:rPr>
          <w:bCs/>
          <w:iCs/>
          <w:color w:val="000000" w:themeColor="text1"/>
          <w:sz w:val="26"/>
          <w:szCs w:val="26"/>
        </w:rPr>
        <w:t>: г.</w:t>
      </w:r>
      <w:r>
        <w:rPr>
          <w:bCs/>
          <w:iCs/>
          <w:color w:val="000000" w:themeColor="text1"/>
          <w:sz w:val="26"/>
          <w:szCs w:val="26"/>
        </w:rPr>
        <w:t xml:space="preserve"> Калуга</w:t>
      </w:r>
      <w:r w:rsidRPr="00920080">
        <w:rPr>
          <w:bCs/>
          <w:iCs/>
          <w:color w:val="000000" w:themeColor="text1"/>
          <w:sz w:val="26"/>
          <w:szCs w:val="26"/>
        </w:rPr>
        <w:t xml:space="preserve">, </w:t>
      </w:r>
    </w:p>
    <w:p w:rsidR="003C26D7" w:rsidRDefault="004B16EE" w:rsidP="0044298C">
      <w:pPr>
        <w:spacing w:line="240" w:lineRule="atLeast"/>
        <w:ind w:left="-284"/>
        <w:rPr>
          <w:color w:val="000000" w:themeColor="text1"/>
          <w:sz w:val="28"/>
          <w:szCs w:val="28"/>
        </w:rPr>
      </w:pPr>
      <w:r w:rsidRPr="00A336DA">
        <w:rPr>
          <w:b/>
          <w:bCs/>
          <w:color w:val="000000" w:themeColor="text1"/>
          <w:sz w:val="26"/>
          <w:szCs w:val="26"/>
        </w:rPr>
        <w:t>Формат проведения мероприятия</w:t>
      </w:r>
      <w:r>
        <w:rPr>
          <w:color w:val="000000" w:themeColor="text1"/>
          <w:sz w:val="26"/>
          <w:szCs w:val="26"/>
        </w:rPr>
        <w:t xml:space="preserve"> – </w:t>
      </w:r>
      <w:r w:rsidRPr="00E526AA">
        <w:rPr>
          <w:color w:val="000000" w:themeColor="text1"/>
          <w:sz w:val="26"/>
          <w:szCs w:val="26"/>
        </w:rPr>
        <w:t>очный</w:t>
      </w:r>
    </w:p>
    <w:p w:rsidR="005A5EAD" w:rsidRPr="005A5EAD" w:rsidRDefault="005A5EAD" w:rsidP="005A5EAD">
      <w:pPr>
        <w:pStyle w:val="a3"/>
        <w:rPr>
          <w:color w:val="000000" w:themeColor="text1"/>
          <w:sz w:val="28"/>
          <w:szCs w:val="28"/>
          <w:lang w:val="ru-RU"/>
        </w:rPr>
      </w:pPr>
    </w:p>
    <w:p w:rsidR="005A5EAD" w:rsidRDefault="0044298C" w:rsidP="003C26D7">
      <w:pPr>
        <w:pStyle w:val="a3"/>
        <w:numPr>
          <w:ilvl w:val="0"/>
          <w:numId w:val="6"/>
        </w:numPr>
        <w:ind w:right="-180"/>
        <w:rPr>
          <w:b/>
          <w:bCs/>
          <w:color w:val="000000" w:themeColor="text1"/>
          <w:sz w:val="28"/>
          <w:szCs w:val="28"/>
          <w:lang w:val="ru-RU"/>
        </w:rPr>
      </w:pPr>
      <w:r w:rsidRPr="0044298C">
        <w:rPr>
          <w:b/>
          <w:bCs/>
          <w:color w:val="538135" w:themeColor="accent6" w:themeShade="BF"/>
          <w:sz w:val="28"/>
          <w:szCs w:val="28"/>
          <w:lang w:val="ru-RU"/>
        </w:rPr>
        <w:t xml:space="preserve">Даты проведения уточняются </w:t>
      </w:r>
      <w:r>
        <w:rPr>
          <w:b/>
          <w:bCs/>
          <w:color w:val="000000" w:themeColor="text1"/>
          <w:sz w:val="28"/>
          <w:szCs w:val="28"/>
          <w:lang w:val="ru-RU"/>
        </w:rPr>
        <w:t>а</w:t>
      </w:r>
      <w:r w:rsidR="005A5EAD" w:rsidRPr="005A5EAD">
        <w:rPr>
          <w:b/>
          <w:bCs/>
          <w:color w:val="000000" w:themeColor="text1"/>
          <w:sz w:val="28"/>
          <w:szCs w:val="28"/>
          <w:lang w:val="ru-RU"/>
        </w:rPr>
        <w:t>вгуст 2027г.</w:t>
      </w:r>
    </w:p>
    <w:p w:rsidR="004D5FF1" w:rsidRPr="00984860" w:rsidRDefault="004D5FF1" w:rsidP="0044298C">
      <w:pPr>
        <w:pStyle w:val="a3"/>
        <w:ind w:left="-284" w:right="324"/>
        <w:jc w:val="both"/>
        <w:rPr>
          <w:b/>
          <w:sz w:val="26"/>
          <w:szCs w:val="26"/>
          <w:lang w:val="ru-RU"/>
        </w:rPr>
      </w:pPr>
      <w:r w:rsidRPr="00984860">
        <w:rPr>
          <w:bCs/>
          <w:sz w:val="26"/>
          <w:szCs w:val="26"/>
          <w:lang w:val="ru-RU"/>
        </w:rPr>
        <w:t xml:space="preserve">Национальная научно-практическая конференция </w:t>
      </w:r>
      <w:r w:rsidRPr="00984860">
        <w:rPr>
          <w:b/>
          <w:sz w:val="26"/>
          <w:szCs w:val="26"/>
          <w:lang w:val="ru-RU"/>
        </w:rPr>
        <w:t xml:space="preserve">«Плазмоклеточные опухоли 2026. Диагностика и лечение» </w:t>
      </w:r>
    </w:p>
    <w:p w:rsidR="004D5FF1" w:rsidRDefault="004D5FF1" w:rsidP="0044298C">
      <w:pPr>
        <w:pStyle w:val="a3"/>
        <w:ind w:left="-284" w:right="324"/>
        <w:jc w:val="both"/>
        <w:rPr>
          <w:bCs/>
          <w:sz w:val="26"/>
          <w:szCs w:val="26"/>
          <w:lang w:val="ru-RU"/>
        </w:rPr>
      </w:pPr>
      <w:r w:rsidRPr="00984860">
        <w:rPr>
          <w:b/>
          <w:sz w:val="26"/>
          <w:szCs w:val="26"/>
          <w:lang w:val="ru-RU"/>
        </w:rPr>
        <w:t xml:space="preserve">Место </w:t>
      </w:r>
      <w:r w:rsidR="003C0002" w:rsidRPr="00984860">
        <w:rPr>
          <w:b/>
          <w:sz w:val="26"/>
          <w:szCs w:val="26"/>
          <w:lang w:val="ru-RU"/>
        </w:rPr>
        <w:t>проведения:</w:t>
      </w:r>
      <w:r w:rsidR="003C0002" w:rsidRPr="00984860">
        <w:rPr>
          <w:bCs/>
          <w:sz w:val="26"/>
          <w:szCs w:val="26"/>
          <w:lang w:val="ru-RU"/>
        </w:rPr>
        <w:t xml:space="preserve"> </w:t>
      </w:r>
      <w:r w:rsidR="003C0002" w:rsidRPr="003C0002">
        <w:rPr>
          <w:bCs/>
          <w:color w:val="538135" w:themeColor="accent6" w:themeShade="BF"/>
          <w:sz w:val="26"/>
          <w:szCs w:val="26"/>
          <w:lang w:val="ru-RU"/>
        </w:rPr>
        <w:t>предварительно</w:t>
      </w:r>
      <w:r>
        <w:rPr>
          <w:bCs/>
          <w:sz w:val="26"/>
          <w:szCs w:val="26"/>
          <w:lang w:val="ru-RU"/>
        </w:rPr>
        <w:t xml:space="preserve"> г.</w:t>
      </w:r>
      <w:r w:rsidR="0044298C">
        <w:rPr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  <w:lang w:val="ru-RU"/>
        </w:rPr>
        <w:t>Казань</w:t>
      </w:r>
    </w:p>
    <w:p w:rsidR="004D5FF1" w:rsidRDefault="004D5FF1" w:rsidP="0044298C">
      <w:pPr>
        <w:ind w:left="-284" w:right="-180"/>
        <w:rPr>
          <w:bCs/>
          <w:i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Формат проведения мероприятия–</w:t>
      </w:r>
      <w:r>
        <w:rPr>
          <w:bCs/>
          <w:iCs/>
          <w:color w:val="000000" w:themeColor="text1"/>
          <w:sz w:val="26"/>
          <w:szCs w:val="26"/>
        </w:rPr>
        <w:t>очный.</w:t>
      </w:r>
      <w:r w:rsidRPr="00920080">
        <w:rPr>
          <w:bCs/>
          <w:iCs/>
          <w:color w:val="000000" w:themeColor="text1"/>
          <w:sz w:val="26"/>
          <w:szCs w:val="26"/>
        </w:rPr>
        <w:t xml:space="preserve"> </w:t>
      </w:r>
    </w:p>
    <w:p w:rsidR="0044298C" w:rsidRDefault="0044298C" w:rsidP="004D5FF1">
      <w:pPr>
        <w:ind w:left="-709" w:right="-180"/>
        <w:rPr>
          <w:bCs/>
          <w:iCs/>
          <w:color w:val="000000" w:themeColor="text1"/>
          <w:sz w:val="26"/>
          <w:szCs w:val="26"/>
        </w:rPr>
      </w:pPr>
    </w:p>
    <w:p w:rsidR="0044298C" w:rsidRPr="0044298C" w:rsidRDefault="0044298C" w:rsidP="0044298C">
      <w:pPr>
        <w:pStyle w:val="a3"/>
        <w:numPr>
          <w:ilvl w:val="0"/>
          <w:numId w:val="6"/>
        </w:numPr>
        <w:ind w:right="-180"/>
        <w:jc w:val="both"/>
        <w:rPr>
          <w:b/>
          <w:bCs/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 xml:space="preserve"> </w:t>
      </w:r>
      <w:r w:rsidRPr="0044298C">
        <w:rPr>
          <w:b/>
          <w:bCs/>
          <w:color w:val="538135" w:themeColor="accent6" w:themeShade="BF"/>
          <w:sz w:val="28"/>
          <w:szCs w:val="28"/>
          <w:lang w:val="ru-RU"/>
        </w:rPr>
        <w:t xml:space="preserve">Даты проведения уточняются </w:t>
      </w:r>
      <w:r>
        <w:rPr>
          <w:b/>
          <w:bCs/>
          <w:color w:val="000000" w:themeColor="text1"/>
          <w:sz w:val="26"/>
          <w:szCs w:val="26"/>
          <w:lang w:val="ru-RU"/>
        </w:rPr>
        <w:t xml:space="preserve">сентябрь - </w:t>
      </w:r>
      <w:r w:rsidRPr="0044298C">
        <w:rPr>
          <w:b/>
          <w:bCs/>
          <w:color w:val="000000" w:themeColor="text1"/>
          <w:sz w:val="26"/>
          <w:szCs w:val="26"/>
          <w:lang w:val="ru-RU"/>
        </w:rPr>
        <w:t xml:space="preserve">октября 2026г. </w:t>
      </w:r>
    </w:p>
    <w:p w:rsidR="0044298C" w:rsidRPr="00984860" w:rsidRDefault="0044298C" w:rsidP="0044298C">
      <w:pPr>
        <w:pStyle w:val="a3"/>
        <w:ind w:left="-349" w:right="-180"/>
        <w:rPr>
          <w:b/>
          <w:bCs/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Научно-практическая конференция </w:t>
      </w:r>
      <w:r w:rsidRPr="008D025F">
        <w:rPr>
          <w:b/>
          <w:bCs/>
          <w:color w:val="000000" w:themeColor="text1"/>
          <w:sz w:val="26"/>
          <w:szCs w:val="26"/>
          <w:lang w:val="ru-RU"/>
        </w:rPr>
        <w:t>«Лейкозы и лимфомы. Терапия и фундаментальные исследования».</w:t>
      </w:r>
      <w:r w:rsidRPr="00185CAC">
        <w:rPr>
          <w:color w:val="000000" w:themeColor="text1"/>
          <w:sz w:val="26"/>
          <w:szCs w:val="26"/>
          <w:lang w:val="ru-RU"/>
        </w:rPr>
        <w:t xml:space="preserve"> Тематика конференции -</w:t>
      </w:r>
      <w:r>
        <w:rPr>
          <w:color w:val="000000" w:themeColor="text1"/>
          <w:sz w:val="26"/>
          <w:szCs w:val="26"/>
          <w:lang w:val="ru-RU"/>
        </w:rPr>
        <w:t xml:space="preserve">лимфопролиферативные заболевания. В рамах конференции состоится Совещание ГВС ЦФО. Модераторы - д.м.н. Троицкая В.В., К.м.н., Лазарева О.В. </w:t>
      </w:r>
    </w:p>
    <w:p w:rsidR="0044298C" w:rsidRPr="0044298C" w:rsidRDefault="0044298C" w:rsidP="0044298C">
      <w:pPr>
        <w:pStyle w:val="a3"/>
        <w:spacing w:line="240" w:lineRule="atLeast"/>
        <w:ind w:left="-349"/>
        <w:rPr>
          <w:color w:val="000000" w:themeColor="text1"/>
          <w:sz w:val="28"/>
          <w:szCs w:val="28"/>
        </w:rPr>
      </w:pPr>
      <w:r w:rsidRPr="0044298C">
        <w:rPr>
          <w:b/>
          <w:iCs/>
          <w:color w:val="000000" w:themeColor="text1"/>
          <w:sz w:val="26"/>
          <w:szCs w:val="26"/>
          <w:lang w:val="ru-RU"/>
        </w:rPr>
        <w:t>Место проведения</w:t>
      </w:r>
      <w:r w:rsidRPr="0044298C">
        <w:rPr>
          <w:bCs/>
          <w:iCs/>
          <w:color w:val="000000" w:themeColor="text1"/>
          <w:sz w:val="26"/>
          <w:szCs w:val="26"/>
          <w:lang w:val="ru-RU"/>
        </w:rPr>
        <w:t xml:space="preserve">: г. Ярославль, </w:t>
      </w:r>
    </w:p>
    <w:p w:rsidR="0044298C" w:rsidRPr="0044298C" w:rsidRDefault="0044298C" w:rsidP="0044298C">
      <w:pPr>
        <w:pStyle w:val="a3"/>
        <w:spacing w:line="240" w:lineRule="atLeast"/>
        <w:ind w:left="-349" w:right="-180"/>
        <w:rPr>
          <w:color w:val="000000" w:themeColor="text1"/>
          <w:sz w:val="26"/>
          <w:szCs w:val="26"/>
        </w:rPr>
      </w:pPr>
      <w:proofErr w:type="spellStart"/>
      <w:r w:rsidRPr="0044298C">
        <w:rPr>
          <w:b/>
          <w:bCs/>
          <w:color w:val="000000" w:themeColor="text1"/>
          <w:sz w:val="26"/>
          <w:szCs w:val="26"/>
        </w:rPr>
        <w:t>Формат</w:t>
      </w:r>
      <w:proofErr w:type="spellEnd"/>
      <w:r w:rsidRPr="0044298C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44298C">
        <w:rPr>
          <w:b/>
          <w:bCs/>
          <w:color w:val="000000" w:themeColor="text1"/>
          <w:sz w:val="26"/>
          <w:szCs w:val="26"/>
        </w:rPr>
        <w:t>проведения</w:t>
      </w:r>
      <w:proofErr w:type="spellEnd"/>
      <w:r w:rsidRPr="0044298C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44298C">
        <w:rPr>
          <w:b/>
          <w:bCs/>
          <w:color w:val="000000" w:themeColor="text1"/>
          <w:sz w:val="26"/>
          <w:szCs w:val="26"/>
        </w:rPr>
        <w:t>мероприятия</w:t>
      </w:r>
      <w:proofErr w:type="spellEnd"/>
      <w:r w:rsidRPr="0044298C">
        <w:rPr>
          <w:color w:val="000000" w:themeColor="text1"/>
          <w:sz w:val="26"/>
          <w:szCs w:val="26"/>
        </w:rPr>
        <w:t xml:space="preserve"> – </w:t>
      </w:r>
      <w:proofErr w:type="spellStart"/>
      <w:r w:rsidRPr="0044298C">
        <w:rPr>
          <w:color w:val="000000" w:themeColor="text1"/>
          <w:sz w:val="26"/>
          <w:szCs w:val="26"/>
        </w:rPr>
        <w:t>очный</w:t>
      </w:r>
      <w:proofErr w:type="spellEnd"/>
    </w:p>
    <w:p w:rsidR="003C26D7" w:rsidRPr="00350C45" w:rsidRDefault="003C26D7" w:rsidP="003C26D7">
      <w:pPr>
        <w:pStyle w:val="a3"/>
        <w:ind w:left="-349" w:right="-180"/>
        <w:rPr>
          <w:color w:val="000000" w:themeColor="text1"/>
          <w:sz w:val="28"/>
          <w:szCs w:val="28"/>
          <w:lang w:val="ru-RU"/>
        </w:rPr>
      </w:pPr>
    </w:p>
    <w:p w:rsidR="003C26D7" w:rsidRPr="00350C45" w:rsidRDefault="0044298C" w:rsidP="00030429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9</w:t>
      </w:r>
      <w:r w:rsidR="003C26D7" w:rsidRPr="00350C45">
        <w:rPr>
          <w:b/>
          <w:bCs/>
          <w:sz w:val="28"/>
          <w:szCs w:val="28"/>
          <w:lang w:val="ru-RU"/>
        </w:rPr>
        <w:t>.</w:t>
      </w:r>
      <w:r w:rsidR="003C26D7" w:rsidRPr="00350C4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3C26D7" w:rsidRPr="00350C45">
        <w:rPr>
          <w:b/>
          <w:bCs/>
          <w:sz w:val="28"/>
          <w:szCs w:val="28"/>
          <w:lang w:val="ru-RU"/>
        </w:rPr>
        <w:t>22 октября 2027 года</w:t>
      </w:r>
      <w:r w:rsidR="003C26D7" w:rsidRPr="00350C45">
        <w:rPr>
          <w:sz w:val="28"/>
          <w:szCs w:val="28"/>
          <w:lang w:val="ru-RU"/>
        </w:rPr>
        <w:t xml:space="preserve"> </w:t>
      </w:r>
      <w:r w:rsidR="003C26D7" w:rsidRPr="00350C45">
        <w:rPr>
          <w:color w:val="000000" w:themeColor="text1"/>
          <w:sz w:val="28"/>
          <w:szCs w:val="28"/>
          <w:lang w:val="ru-RU"/>
        </w:rPr>
        <w:t xml:space="preserve">Совещание Межрегионального Совета НГО по лабораторной </w:t>
      </w:r>
      <w:r w:rsidR="00030429">
        <w:rPr>
          <w:color w:val="000000" w:themeColor="text1"/>
          <w:sz w:val="28"/>
          <w:szCs w:val="28"/>
          <w:lang w:val="ru-RU"/>
        </w:rPr>
        <w:t xml:space="preserve">     </w:t>
      </w:r>
      <w:r w:rsidR="003C26D7" w:rsidRPr="00350C45">
        <w:rPr>
          <w:color w:val="000000" w:themeColor="text1"/>
          <w:sz w:val="28"/>
          <w:szCs w:val="28"/>
          <w:lang w:val="ru-RU"/>
        </w:rPr>
        <w:t>диагностике опухолевых и неопухолевых заболеваний системы крови.</w:t>
      </w:r>
    </w:p>
    <w:p w:rsidR="003C26D7" w:rsidRPr="00350C45" w:rsidRDefault="003C26D7" w:rsidP="00030429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Место проведения: </w:t>
      </w:r>
      <w:r w:rsidRPr="00350C45">
        <w:rPr>
          <w:color w:val="000000" w:themeColor="text1"/>
          <w:sz w:val="28"/>
          <w:szCs w:val="28"/>
          <w:lang w:val="ru-RU"/>
        </w:rPr>
        <w:t xml:space="preserve">г. Москва, конференц-зал ФГБУ «НМИЦ гематологии» Минздрава России, Адрес: Новый Зыковский пр., д.4 </w:t>
      </w:r>
    </w:p>
    <w:p w:rsidR="003C26D7" w:rsidRDefault="003C26D7" w:rsidP="00030429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Формат мероприятия –</w:t>
      </w:r>
      <w:r w:rsidRPr="00350C45">
        <w:rPr>
          <w:color w:val="000000" w:themeColor="text1"/>
          <w:sz w:val="28"/>
          <w:szCs w:val="28"/>
          <w:lang w:val="ru-RU"/>
        </w:rPr>
        <w:t xml:space="preserve"> очный</w:t>
      </w:r>
    </w:p>
    <w:p w:rsidR="0044298C" w:rsidRDefault="0044298C" w:rsidP="003C26D7">
      <w:pPr>
        <w:pStyle w:val="a3"/>
        <w:ind w:left="-709"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:rsidR="0044298C" w:rsidRPr="0044298C" w:rsidRDefault="0044298C" w:rsidP="0044298C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>10.</w:t>
      </w:r>
      <w:r w:rsidRPr="0044298C">
        <w:rPr>
          <w:color w:val="000000" w:themeColor="text1"/>
          <w:sz w:val="28"/>
          <w:szCs w:val="28"/>
          <w:lang w:val="ru-RU"/>
        </w:rPr>
        <w:t xml:space="preserve"> </w:t>
      </w:r>
      <w:r w:rsidRPr="0044298C">
        <w:rPr>
          <w:b/>
          <w:bCs/>
          <w:color w:val="000000" w:themeColor="text1"/>
          <w:sz w:val="28"/>
          <w:szCs w:val="28"/>
          <w:lang w:val="ru-RU"/>
        </w:rPr>
        <w:t>Ноябрь 2027</w:t>
      </w:r>
      <w:r w:rsidRPr="0044298C">
        <w:rPr>
          <w:color w:val="000000" w:themeColor="text1"/>
          <w:sz w:val="28"/>
          <w:szCs w:val="28"/>
          <w:lang w:val="ru-RU"/>
        </w:rPr>
        <w:t xml:space="preserve"> Школа МДС </w:t>
      </w:r>
    </w:p>
    <w:p w:rsidR="003C26D7" w:rsidRPr="0044298C" w:rsidRDefault="003C26D7" w:rsidP="003C26D7">
      <w:pPr>
        <w:pStyle w:val="a3"/>
        <w:ind w:left="-349" w:right="-180"/>
        <w:jc w:val="both"/>
        <w:rPr>
          <w:color w:val="000000" w:themeColor="text1"/>
          <w:sz w:val="28"/>
          <w:szCs w:val="28"/>
          <w:lang w:val="ru-RU"/>
        </w:rPr>
      </w:pPr>
    </w:p>
    <w:p w:rsidR="003C26D7" w:rsidRPr="0044298C" w:rsidRDefault="003C26D7" w:rsidP="003C26D7">
      <w:pPr>
        <w:pStyle w:val="a3"/>
        <w:ind w:left="-349" w:right="-180"/>
        <w:jc w:val="both"/>
        <w:rPr>
          <w:color w:val="000000" w:themeColor="text1"/>
          <w:sz w:val="28"/>
          <w:szCs w:val="28"/>
          <w:lang w:val="ru-RU"/>
        </w:rPr>
      </w:pPr>
    </w:p>
    <w:p w:rsidR="003C26D7" w:rsidRDefault="003C26D7" w:rsidP="003C26D7">
      <w:pPr>
        <w:pStyle w:val="a3"/>
        <w:ind w:left="-349" w:right="-180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3C26D7">
        <w:rPr>
          <w:b/>
          <w:bCs/>
          <w:color w:val="000000" w:themeColor="text1"/>
          <w:sz w:val="28"/>
          <w:szCs w:val="28"/>
          <w:lang w:val="ru-RU"/>
        </w:rPr>
        <w:t>АНОНС на 2028 года</w:t>
      </w:r>
    </w:p>
    <w:p w:rsidR="004D5FF1" w:rsidRDefault="004D5FF1" w:rsidP="003C26D7">
      <w:pPr>
        <w:pStyle w:val="a3"/>
        <w:ind w:left="-349" w:right="-18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:rsidR="004D5FF1" w:rsidRPr="004B2916" w:rsidRDefault="004D5FF1" w:rsidP="004D5FF1">
      <w:pPr>
        <w:pStyle w:val="a3"/>
        <w:numPr>
          <w:ilvl w:val="0"/>
          <w:numId w:val="8"/>
        </w:numPr>
        <w:shd w:val="clear" w:color="auto" w:fill="E2EFD9" w:themeFill="accent6" w:themeFillTint="33"/>
        <w:rPr>
          <w:b/>
          <w:bCs/>
          <w:color w:val="323E4F" w:themeColor="text2" w:themeShade="BF"/>
          <w:sz w:val="32"/>
          <w:szCs w:val="32"/>
          <w:u w:val="single"/>
        </w:rPr>
      </w:pPr>
      <w:r>
        <w:rPr>
          <w:b/>
          <w:bCs/>
          <w:color w:val="323E4F" w:themeColor="text2" w:themeShade="BF"/>
          <w:sz w:val="32"/>
          <w:szCs w:val="32"/>
          <w:u w:val="single"/>
          <w:lang w:val="ru-RU"/>
        </w:rPr>
        <w:t>13-15</w:t>
      </w:r>
      <w:r w:rsidRPr="0044301D">
        <w:rPr>
          <w:b/>
          <w:bCs/>
          <w:color w:val="323E4F" w:themeColor="text2" w:themeShade="BF"/>
          <w:sz w:val="32"/>
          <w:szCs w:val="32"/>
          <w:u w:val="single"/>
        </w:rPr>
        <w:t xml:space="preserve"> апреля 202</w:t>
      </w:r>
      <w:r>
        <w:rPr>
          <w:b/>
          <w:bCs/>
          <w:color w:val="323E4F" w:themeColor="text2" w:themeShade="BF"/>
          <w:sz w:val="32"/>
          <w:szCs w:val="32"/>
          <w:u w:val="single"/>
          <w:lang w:val="ru-RU"/>
        </w:rPr>
        <w:t>8</w:t>
      </w:r>
      <w:r w:rsidRPr="0044301D">
        <w:rPr>
          <w:b/>
          <w:bCs/>
          <w:color w:val="323E4F" w:themeColor="text2" w:themeShade="BF"/>
          <w:sz w:val="32"/>
          <w:szCs w:val="32"/>
          <w:u w:val="single"/>
        </w:rPr>
        <w:t xml:space="preserve"> </w:t>
      </w:r>
    </w:p>
    <w:p w:rsidR="004D5FF1" w:rsidRDefault="004D5FF1" w:rsidP="004D5FF1">
      <w:pPr>
        <w:pStyle w:val="a3"/>
        <w:shd w:val="clear" w:color="auto" w:fill="E2EFD9" w:themeFill="accent6" w:themeFillTint="33"/>
        <w:ind w:left="-709"/>
        <w:rPr>
          <w:b/>
          <w:bCs/>
          <w:color w:val="323E4F" w:themeColor="text2" w:themeShade="BF"/>
          <w:sz w:val="28"/>
          <w:szCs w:val="28"/>
          <w:u w:val="single"/>
          <w:lang w:val="ru-RU"/>
        </w:rPr>
      </w:pPr>
      <w:r w:rsidRPr="0044301D">
        <w:rPr>
          <w:b/>
          <w:bCs/>
          <w:color w:val="323E4F" w:themeColor="text2" w:themeShade="BF"/>
          <w:sz w:val="28"/>
          <w:szCs w:val="28"/>
          <w:u w:val="single"/>
          <w:lang w:val="ru-RU"/>
        </w:rPr>
        <w:t xml:space="preserve">Объединенный </w:t>
      </w:r>
      <w:r w:rsidRPr="0044301D">
        <w:rPr>
          <w:b/>
          <w:bCs/>
          <w:color w:val="323E4F" w:themeColor="text2" w:themeShade="BF"/>
          <w:sz w:val="28"/>
          <w:szCs w:val="28"/>
          <w:u w:val="single"/>
        </w:rPr>
        <w:t>I</w:t>
      </w:r>
      <w:r>
        <w:rPr>
          <w:b/>
          <w:bCs/>
          <w:color w:val="323E4F" w:themeColor="text2" w:themeShade="BF"/>
          <w:sz w:val="28"/>
          <w:szCs w:val="28"/>
          <w:u w:val="single"/>
        </w:rPr>
        <w:t>X</w:t>
      </w:r>
      <w:r w:rsidRPr="0044301D">
        <w:rPr>
          <w:b/>
          <w:bCs/>
          <w:color w:val="323E4F" w:themeColor="text2" w:themeShade="BF"/>
          <w:sz w:val="28"/>
          <w:szCs w:val="28"/>
          <w:u w:val="single"/>
          <w:lang w:val="ru-RU"/>
        </w:rPr>
        <w:t xml:space="preserve"> конгресс гематологов России и </w:t>
      </w:r>
      <w:r w:rsidRPr="0044301D">
        <w:rPr>
          <w:b/>
          <w:bCs/>
          <w:color w:val="323E4F" w:themeColor="text2" w:themeShade="BF"/>
          <w:sz w:val="28"/>
          <w:szCs w:val="28"/>
          <w:u w:val="single"/>
        </w:rPr>
        <w:t>V</w:t>
      </w:r>
      <w:r>
        <w:rPr>
          <w:b/>
          <w:bCs/>
          <w:color w:val="323E4F" w:themeColor="text2" w:themeShade="BF"/>
          <w:sz w:val="28"/>
          <w:szCs w:val="28"/>
          <w:u w:val="single"/>
        </w:rPr>
        <w:t>I</w:t>
      </w:r>
      <w:r w:rsidRPr="0044301D">
        <w:rPr>
          <w:b/>
          <w:bCs/>
          <w:color w:val="323E4F" w:themeColor="text2" w:themeShade="BF"/>
          <w:sz w:val="28"/>
          <w:szCs w:val="28"/>
          <w:u w:val="single"/>
          <w:lang w:val="ru-RU"/>
        </w:rPr>
        <w:t xml:space="preserve"> конгресс трансфузиологов России </w:t>
      </w:r>
    </w:p>
    <w:p w:rsidR="004D5FF1" w:rsidRPr="0044301D" w:rsidRDefault="004D5FF1" w:rsidP="004D5FF1">
      <w:pPr>
        <w:pStyle w:val="a3"/>
        <w:shd w:val="clear" w:color="auto" w:fill="E2EFD9" w:themeFill="accent6" w:themeFillTint="33"/>
        <w:ind w:left="-709"/>
        <w:rPr>
          <w:b/>
          <w:bCs/>
          <w:vanish/>
          <w:color w:val="323E4F" w:themeColor="text2" w:themeShade="BF"/>
          <w:sz w:val="28"/>
          <w:szCs w:val="28"/>
          <w:u w:val="single"/>
          <w:lang w:val="ru-RU"/>
          <w:specVanish/>
        </w:rPr>
      </w:pPr>
    </w:p>
    <w:p w:rsidR="004D5FF1" w:rsidRPr="0044301D" w:rsidRDefault="004D5FF1" w:rsidP="004D5FF1">
      <w:pPr>
        <w:shd w:val="clear" w:color="auto" w:fill="E2EFD9" w:themeFill="accent6" w:themeFillTint="33"/>
        <w:ind w:left="-709" w:right="-180"/>
        <w:rPr>
          <w:b/>
          <w:bCs/>
          <w:color w:val="323E4F" w:themeColor="text2" w:themeShade="BF"/>
          <w:sz w:val="26"/>
          <w:szCs w:val="26"/>
          <w:u w:val="single"/>
        </w:rPr>
      </w:pPr>
    </w:p>
    <w:p w:rsidR="004D5FF1" w:rsidRDefault="004D5FF1" w:rsidP="004D5FF1">
      <w:pPr>
        <w:pStyle w:val="a3"/>
        <w:shd w:val="clear" w:color="auto" w:fill="E2EFD9" w:themeFill="accent6" w:themeFillTint="33"/>
        <w:ind w:left="-709" w:right="-180"/>
        <w:rPr>
          <w:b/>
          <w:bCs/>
          <w:color w:val="323E4F" w:themeColor="text2" w:themeShade="BF"/>
          <w:sz w:val="26"/>
          <w:szCs w:val="26"/>
          <w:u w:val="single"/>
          <w:lang w:val="ru-RU"/>
        </w:rPr>
      </w:pPr>
      <w:r w:rsidRPr="0044301D">
        <w:rPr>
          <w:b/>
          <w:bCs/>
          <w:color w:val="323E4F" w:themeColor="text2" w:themeShade="BF"/>
          <w:sz w:val="26"/>
          <w:szCs w:val="26"/>
          <w:u w:val="single"/>
          <w:lang w:val="ru-RU"/>
        </w:rPr>
        <w:t>Место проведения: г. Москва, Конгресс-парк Центра международной торговли</w:t>
      </w:r>
      <w:proofErr w:type="gramStart"/>
      <w:r w:rsidRPr="0044301D">
        <w:rPr>
          <w:b/>
          <w:bCs/>
          <w:color w:val="323E4F" w:themeColor="text2" w:themeShade="BF"/>
          <w:sz w:val="26"/>
          <w:szCs w:val="26"/>
          <w:u w:val="single"/>
          <w:lang w:val="ru-RU"/>
        </w:rPr>
        <w:t xml:space="preserve"> </w:t>
      </w:r>
      <w:r>
        <w:rPr>
          <w:b/>
          <w:bCs/>
          <w:color w:val="323E4F" w:themeColor="text2" w:themeShade="BF"/>
          <w:sz w:val="26"/>
          <w:szCs w:val="26"/>
          <w:u w:val="single"/>
          <w:lang w:val="ru-RU"/>
        </w:rPr>
        <w:t xml:space="preserve">  </w:t>
      </w:r>
      <w:r w:rsidRPr="0044301D">
        <w:rPr>
          <w:b/>
          <w:bCs/>
          <w:color w:val="323E4F" w:themeColor="text2" w:themeShade="BF"/>
          <w:sz w:val="26"/>
          <w:szCs w:val="26"/>
          <w:u w:val="single"/>
          <w:lang w:val="ru-RU"/>
        </w:rPr>
        <w:t>(</w:t>
      </w:r>
      <w:proofErr w:type="gramEnd"/>
      <w:r w:rsidRPr="0044301D">
        <w:rPr>
          <w:b/>
          <w:bCs/>
          <w:color w:val="323E4F" w:themeColor="text2" w:themeShade="BF"/>
          <w:sz w:val="26"/>
          <w:szCs w:val="26"/>
          <w:u w:val="single"/>
          <w:lang w:val="ru-RU"/>
        </w:rPr>
        <w:t xml:space="preserve">адрес: Краснопресненская набережная д.12) </w:t>
      </w:r>
    </w:p>
    <w:p w:rsidR="004D5FF1" w:rsidRDefault="004D5FF1" w:rsidP="004D5FF1">
      <w:pPr>
        <w:pStyle w:val="a3"/>
        <w:shd w:val="clear" w:color="auto" w:fill="E2EFD9" w:themeFill="accent6" w:themeFillTint="33"/>
        <w:ind w:left="-709" w:right="-180"/>
        <w:rPr>
          <w:b/>
          <w:bCs/>
          <w:color w:val="323E4F" w:themeColor="text2" w:themeShade="BF"/>
          <w:sz w:val="26"/>
          <w:szCs w:val="26"/>
          <w:u w:val="single"/>
          <w:lang w:val="ru-RU"/>
        </w:rPr>
      </w:pPr>
    </w:p>
    <w:p w:rsidR="004D5FF1" w:rsidRPr="004D5FF1" w:rsidRDefault="004D5FF1" w:rsidP="004D5FF1">
      <w:pPr>
        <w:pStyle w:val="a3"/>
        <w:shd w:val="clear" w:color="auto" w:fill="E2EFD9" w:themeFill="accent6" w:themeFillTint="33"/>
        <w:ind w:left="-709" w:right="-180"/>
        <w:rPr>
          <w:b/>
          <w:bCs/>
          <w:color w:val="323E4F" w:themeColor="text2" w:themeShade="BF"/>
          <w:sz w:val="26"/>
          <w:szCs w:val="26"/>
          <w:u w:val="single"/>
          <w:lang w:val="ru-RU"/>
        </w:rPr>
      </w:pPr>
      <w:r>
        <w:rPr>
          <w:b/>
          <w:bCs/>
          <w:color w:val="323E4F" w:themeColor="text2" w:themeShade="BF"/>
          <w:sz w:val="26"/>
          <w:szCs w:val="26"/>
          <w:u w:val="single"/>
          <w:lang w:val="ru-RU"/>
        </w:rPr>
        <w:t>Формат проведения - гибридный</w:t>
      </w:r>
    </w:p>
    <w:p w:rsidR="004D5FF1" w:rsidRDefault="004D5FF1" w:rsidP="003C26D7">
      <w:pPr>
        <w:pStyle w:val="a3"/>
        <w:ind w:left="-349" w:right="-18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:rsidR="005A5EAD" w:rsidRDefault="005A5EAD" w:rsidP="003C26D7">
      <w:pPr>
        <w:pStyle w:val="a3"/>
        <w:ind w:left="-349" w:right="-18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:rsidR="005A5EAD" w:rsidRPr="003C26D7" w:rsidRDefault="005A5EAD" w:rsidP="003C26D7">
      <w:pPr>
        <w:pStyle w:val="a3"/>
        <w:ind w:left="-349" w:right="-18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:rsidR="00F52172" w:rsidRDefault="00F52172"/>
    <w:sectPr w:rsidR="00F52172" w:rsidSect="0005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16DE3"/>
    <w:multiLevelType w:val="hybridMultilevel"/>
    <w:tmpl w:val="9656C822"/>
    <w:lvl w:ilvl="0" w:tplc="179615FA">
      <w:start w:val="10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DD16A07"/>
    <w:multiLevelType w:val="hybridMultilevel"/>
    <w:tmpl w:val="B99A033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EC273F0"/>
    <w:multiLevelType w:val="hybridMultilevel"/>
    <w:tmpl w:val="6B5E95EE"/>
    <w:lvl w:ilvl="0" w:tplc="60B45CB4">
      <w:start w:val="4"/>
      <w:numFmt w:val="decimal"/>
      <w:lvlText w:val="%1."/>
      <w:lvlJc w:val="left"/>
      <w:pPr>
        <w:ind w:left="-349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3C653B2C"/>
    <w:multiLevelType w:val="hybridMultilevel"/>
    <w:tmpl w:val="31CCC4CE"/>
    <w:lvl w:ilvl="0" w:tplc="BE069C4A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77A94"/>
    <w:multiLevelType w:val="hybridMultilevel"/>
    <w:tmpl w:val="499A0196"/>
    <w:lvl w:ilvl="0" w:tplc="CB96DD8E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580F0B49"/>
    <w:multiLevelType w:val="hybridMultilevel"/>
    <w:tmpl w:val="6DFA76F0"/>
    <w:lvl w:ilvl="0" w:tplc="5BF8CA24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5877125E"/>
    <w:multiLevelType w:val="hybridMultilevel"/>
    <w:tmpl w:val="602009B4"/>
    <w:lvl w:ilvl="0" w:tplc="A5E24EC0">
      <w:start w:val="3"/>
      <w:numFmt w:val="decimal"/>
      <w:lvlText w:val="%1."/>
      <w:lvlJc w:val="left"/>
      <w:pPr>
        <w:ind w:left="-349" w:hanging="360"/>
      </w:pPr>
      <w:rPr>
        <w:rFonts w:hint="default"/>
        <w:b/>
        <w:bCs/>
        <w:color w:val="000000" w:themeColor="text1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5B702C75"/>
    <w:multiLevelType w:val="hybridMultilevel"/>
    <w:tmpl w:val="40AC7422"/>
    <w:lvl w:ilvl="0" w:tplc="CCB4A924">
      <w:start w:val="1"/>
      <w:numFmt w:val="decimal"/>
      <w:lvlText w:val="%1."/>
      <w:lvlJc w:val="left"/>
      <w:pPr>
        <w:ind w:left="-349" w:hanging="360"/>
      </w:pPr>
      <w:rPr>
        <w:rFonts w:hint="default"/>
        <w:b/>
        <w:bCs/>
        <w:sz w:val="26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65082854"/>
    <w:multiLevelType w:val="hybridMultilevel"/>
    <w:tmpl w:val="0BA8AC40"/>
    <w:lvl w:ilvl="0" w:tplc="855A59C2">
      <w:start w:val="1"/>
      <w:numFmt w:val="decimal"/>
      <w:lvlText w:val="%1."/>
      <w:lvlJc w:val="left"/>
      <w:pPr>
        <w:ind w:left="-349" w:hanging="360"/>
      </w:pPr>
      <w:rPr>
        <w:rFonts w:hint="default"/>
        <w:b/>
        <w:bCs/>
        <w:color w:val="323E4F" w:themeColor="text2" w:themeShade="BF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651B08C0"/>
    <w:multiLevelType w:val="hybridMultilevel"/>
    <w:tmpl w:val="CF92914E"/>
    <w:lvl w:ilvl="0" w:tplc="F76ED83C">
      <w:start w:val="6"/>
      <w:numFmt w:val="decimal"/>
      <w:lvlText w:val="%1."/>
      <w:lvlJc w:val="left"/>
      <w:pPr>
        <w:ind w:left="-34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0" w15:restartNumberingAfterBreak="0">
    <w:nsid w:val="7C8C4CE5"/>
    <w:multiLevelType w:val="hybridMultilevel"/>
    <w:tmpl w:val="8C1A30CC"/>
    <w:lvl w:ilvl="0" w:tplc="65F4D6E0">
      <w:start w:val="9"/>
      <w:numFmt w:val="decimal"/>
      <w:lvlText w:val="%1."/>
      <w:lvlJc w:val="left"/>
      <w:pPr>
        <w:ind w:left="-34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892494100">
    <w:abstractNumId w:val="4"/>
  </w:num>
  <w:num w:numId="2" w16cid:durableId="1585606698">
    <w:abstractNumId w:val="8"/>
  </w:num>
  <w:num w:numId="3" w16cid:durableId="178130722">
    <w:abstractNumId w:val="2"/>
  </w:num>
  <w:num w:numId="4" w16cid:durableId="1531260277">
    <w:abstractNumId w:val="3"/>
  </w:num>
  <w:num w:numId="5" w16cid:durableId="1645621993">
    <w:abstractNumId w:val="9"/>
  </w:num>
  <w:num w:numId="6" w16cid:durableId="1937520584">
    <w:abstractNumId w:val="7"/>
  </w:num>
  <w:num w:numId="7" w16cid:durableId="2118796192">
    <w:abstractNumId w:val="10"/>
  </w:num>
  <w:num w:numId="8" w16cid:durableId="1890412034">
    <w:abstractNumId w:val="5"/>
  </w:num>
  <w:num w:numId="9" w16cid:durableId="2042898193">
    <w:abstractNumId w:val="6"/>
  </w:num>
  <w:num w:numId="10" w16cid:durableId="917518275">
    <w:abstractNumId w:val="1"/>
  </w:num>
  <w:num w:numId="11" w16cid:durableId="143486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72"/>
    <w:rsid w:val="00030429"/>
    <w:rsid w:val="00075BB8"/>
    <w:rsid w:val="00144F07"/>
    <w:rsid w:val="001968EB"/>
    <w:rsid w:val="00233D94"/>
    <w:rsid w:val="002916CA"/>
    <w:rsid w:val="00293093"/>
    <w:rsid w:val="003247A5"/>
    <w:rsid w:val="0034437D"/>
    <w:rsid w:val="003A5394"/>
    <w:rsid w:val="003B470D"/>
    <w:rsid w:val="003C0002"/>
    <w:rsid w:val="003C26D7"/>
    <w:rsid w:val="003C4D04"/>
    <w:rsid w:val="00434C43"/>
    <w:rsid w:val="0044298C"/>
    <w:rsid w:val="00443DAD"/>
    <w:rsid w:val="00497AEF"/>
    <w:rsid w:val="00497EDB"/>
    <w:rsid w:val="004B16EE"/>
    <w:rsid w:val="004D5FF1"/>
    <w:rsid w:val="004E552B"/>
    <w:rsid w:val="00513A55"/>
    <w:rsid w:val="00542792"/>
    <w:rsid w:val="005A5EAD"/>
    <w:rsid w:val="006A0C76"/>
    <w:rsid w:val="007B60C8"/>
    <w:rsid w:val="00836281"/>
    <w:rsid w:val="00863524"/>
    <w:rsid w:val="00881AD7"/>
    <w:rsid w:val="00894261"/>
    <w:rsid w:val="008B6FDC"/>
    <w:rsid w:val="00920370"/>
    <w:rsid w:val="00940FE4"/>
    <w:rsid w:val="00993228"/>
    <w:rsid w:val="00A140F6"/>
    <w:rsid w:val="00A76913"/>
    <w:rsid w:val="00AB0E9A"/>
    <w:rsid w:val="00C258E0"/>
    <w:rsid w:val="00CB6CFD"/>
    <w:rsid w:val="00D22313"/>
    <w:rsid w:val="00DB43E9"/>
    <w:rsid w:val="00E053FA"/>
    <w:rsid w:val="00E50C24"/>
    <w:rsid w:val="00F4311D"/>
    <w:rsid w:val="00F4682C"/>
    <w:rsid w:val="00F5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BDD85E"/>
  <w15:chartTrackingRefBased/>
  <w15:docId w15:val="{EEBF4B4F-132D-C14E-980A-4E1B6E26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17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C258E0"/>
    <w:pPr>
      <w:widowControl w:val="0"/>
      <w:autoSpaceDE w:val="0"/>
      <w:autoSpaceDN w:val="0"/>
      <w:ind w:left="902"/>
      <w:jc w:val="both"/>
      <w:outlineLvl w:val="0"/>
    </w:pPr>
    <w:rPr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172"/>
    <w:pPr>
      <w:ind w:left="708"/>
    </w:pPr>
    <w:rPr>
      <w:lang w:val="en-US" w:eastAsia="en-US"/>
    </w:rPr>
  </w:style>
  <w:style w:type="character" w:customStyle="1" w:styleId="apple-converted-space">
    <w:name w:val="apple-converted-space"/>
    <w:basedOn w:val="a0"/>
    <w:rsid w:val="00F52172"/>
  </w:style>
  <w:style w:type="character" w:customStyle="1" w:styleId="wmi-callto">
    <w:name w:val="wmi-callto"/>
    <w:basedOn w:val="a0"/>
    <w:rsid w:val="00F52172"/>
  </w:style>
  <w:style w:type="character" w:customStyle="1" w:styleId="10">
    <w:name w:val="Заголовок 1 Знак"/>
    <w:basedOn w:val="a0"/>
    <w:link w:val="1"/>
    <w:uiPriority w:val="9"/>
    <w:rsid w:val="00C258E0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styleId="a4">
    <w:name w:val="Hyperlink"/>
    <w:basedOn w:val="a0"/>
    <w:uiPriority w:val="99"/>
    <w:unhideWhenUsed/>
    <w:rsid w:val="00C258E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B60C8"/>
    <w:rPr>
      <w:color w:val="954F72" w:themeColor="followedHyperlink"/>
      <w:u w:val="single"/>
    </w:rPr>
  </w:style>
  <w:style w:type="character" w:styleId="a6">
    <w:name w:val="Emphasis"/>
    <w:basedOn w:val="a0"/>
    <w:uiPriority w:val="20"/>
    <w:qFormat/>
    <w:rsid w:val="004B16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3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ma.blood@ya.ru</dc:creator>
  <cp:keywords/>
  <dc:description/>
  <cp:lastModifiedBy>ma.blood@ya.ru</cp:lastModifiedBy>
  <cp:revision>41</cp:revision>
  <dcterms:created xsi:type="dcterms:W3CDTF">2024-10-24T09:34:00Z</dcterms:created>
  <dcterms:modified xsi:type="dcterms:W3CDTF">2026-11-05T10:56:00Z</dcterms:modified>
</cp:coreProperties>
</file>