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e"/>
        <w:tblW w:w="11483" w:type="dxa"/>
        <w:tblInd w:w="-1452" w:type="dxa"/>
        <w:tblLook w:val="04A0" w:firstRow="1" w:lastRow="0" w:firstColumn="1" w:lastColumn="0" w:noHBand="0" w:noVBand="1"/>
      </w:tblPr>
      <w:tblGrid>
        <w:gridCol w:w="5813"/>
        <w:gridCol w:w="5670"/>
      </w:tblGrid>
      <w:tr w:rsidR="00E15347" w:rsidTr="006D722D">
        <w:trPr>
          <w:trHeight w:val="3748"/>
        </w:trPr>
        <w:tc>
          <w:tcPr>
            <w:tcW w:w="5813" w:type="dxa"/>
          </w:tcPr>
          <w:p w:rsidR="00E15347" w:rsidRDefault="00E15347" w:rsidP="006D722D">
            <w:pPr>
              <w:ind w:left="-3513" w:right="-18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347" w:rsidRDefault="00E15347" w:rsidP="006D72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EFDA9EE" wp14:editId="546CCB2E">
                  <wp:extent cx="2990850" cy="9525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93145" cy="953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E15347" w:rsidRDefault="00E15347" w:rsidP="006D72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347" w:rsidRDefault="00E15347" w:rsidP="006D72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347" w:rsidRPr="00E90D47" w:rsidRDefault="00E15347" w:rsidP="006D72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90D47">
              <w:rPr>
                <w:rFonts w:ascii="Times New Roman" w:hAnsi="Times New Roman" w:cs="Times New Roman"/>
                <w:b/>
                <w:sz w:val="20"/>
                <w:szCs w:val="20"/>
              </w:rPr>
              <w:t>Национальное гематологическое общество (НП НГО)</w:t>
            </w:r>
          </w:p>
          <w:p w:rsidR="00E15347" w:rsidRPr="00E90D47" w:rsidRDefault="00E15347" w:rsidP="006D72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0D4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Russian Society of Hematology</w:t>
            </w:r>
          </w:p>
          <w:p w:rsidR="00E15347" w:rsidRPr="00E90D47" w:rsidRDefault="00E15347" w:rsidP="006D72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E90D47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www.npngo.ru</w:t>
            </w:r>
          </w:p>
          <w:p w:rsidR="00E15347" w:rsidRPr="004C15C9" w:rsidRDefault="00E15347" w:rsidP="006D722D">
            <w:pPr>
              <w:tabs>
                <w:tab w:val="left" w:pos="1590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90D47">
              <w:rPr>
                <w:rFonts w:ascii="Times New Roman" w:hAnsi="Times New Roman" w:cs="Times New Roman"/>
                <w:b/>
                <w:sz w:val="20"/>
                <w:szCs w:val="20"/>
              </w:rPr>
              <w:t>Контакты: director@npngo.ru</w:t>
            </w:r>
          </w:p>
        </w:tc>
        <w:tc>
          <w:tcPr>
            <w:tcW w:w="5670" w:type="dxa"/>
          </w:tcPr>
          <w:p w:rsidR="00E153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      </w:t>
            </w:r>
          </w:p>
          <w:p w:rsidR="00E153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CE42AD">
              <w:rPr>
                <w:rFonts w:ascii="Times New Roman" w:hAnsi="Times New Roman" w:cs="Times New Roman"/>
                <w:sz w:val="24"/>
                <w:szCs w:val="26"/>
              </w:rPr>
              <w:t>МИНИСТЕРСТВО ЗДРАВООХРАНЕНИЯ РЕСПУБЛИКИ МОРДОВИЯ</w:t>
            </w:r>
            <w:r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</w:p>
          <w:p w:rsidR="00E153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</w:p>
          <w:p w:rsidR="00E15347" w:rsidRPr="00E90D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Национальный исследовательский </w:t>
            </w:r>
          </w:p>
          <w:p w:rsidR="00E153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Мордовский государственный </w:t>
            </w:r>
          </w:p>
          <w:p w:rsidR="00E15347" w:rsidRPr="00E90D47" w:rsidRDefault="00E15347" w:rsidP="006D722D">
            <w:pPr>
              <w:ind w:left="-567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      </w:t>
            </w:r>
            <w:r w:rsidRPr="00E90D47">
              <w:rPr>
                <w:rFonts w:ascii="Times New Roman" w:hAnsi="Times New Roman" w:cs="Times New Roman"/>
                <w:b/>
                <w:sz w:val="26"/>
                <w:szCs w:val="26"/>
              </w:rPr>
              <w:t>Университет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E9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имени Н.П. Огарева </w:t>
            </w:r>
          </w:p>
          <w:p w:rsidR="00E15347" w:rsidRPr="00E90D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15347" w:rsidRPr="00E90D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Государственное бюджетное учреждение </w:t>
            </w:r>
          </w:p>
          <w:p w:rsidR="00E15347" w:rsidRPr="00E90D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здравоохранения Республики Мордовия</w:t>
            </w:r>
          </w:p>
          <w:p w:rsidR="00E15347" w:rsidRPr="00E90D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90D4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"Мордовская республиканская станция </w:t>
            </w:r>
          </w:p>
          <w:p w:rsidR="00E15347" w:rsidRDefault="00E15347" w:rsidP="006D722D">
            <w:pPr>
              <w:ind w:left="-56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переливания крови"</w:t>
            </w:r>
          </w:p>
        </w:tc>
      </w:tr>
    </w:tbl>
    <w:p w:rsidR="00E15347" w:rsidRDefault="00845780" w:rsidP="00845780">
      <w:pPr>
        <w:tabs>
          <w:tab w:val="left" w:pos="6945"/>
        </w:tabs>
      </w:pPr>
      <w:r>
        <w:tab/>
      </w:r>
    </w:p>
    <w:tbl>
      <w:tblPr>
        <w:tblStyle w:val="ae"/>
        <w:tblW w:w="10769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9"/>
      </w:tblGrid>
      <w:tr w:rsidR="00A904C4" w:rsidTr="00981EDE">
        <w:trPr>
          <w:trHeight w:val="1751"/>
        </w:trPr>
        <w:tc>
          <w:tcPr>
            <w:tcW w:w="10769" w:type="dxa"/>
          </w:tcPr>
          <w:p w:rsidR="00E70D9A" w:rsidRPr="00E70D9A" w:rsidRDefault="00E70D9A" w:rsidP="00E70D9A">
            <w:pPr>
              <w:ind w:left="-993"/>
              <w:jc w:val="center"/>
              <w:rPr>
                <w:rFonts w:ascii="Times New Roman" w:hAnsi="Times New Roman" w:cs="Times New Roman"/>
                <w:b/>
                <w:sz w:val="28"/>
                <w:szCs w:val="26"/>
              </w:rPr>
            </w:pPr>
            <w:r w:rsidRPr="00E70D9A">
              <w:rPr>
                <w:rFonts w:ascii="Times New Roman" w:hAnsi="Times New Roman" w:cs="Times New Roman"/>
                <w:b/>
                <w:sz w:val="28"/>
                <w:szCs w:val="26"/>
              </w:rPr>
              <w:t>Совет НГО по Трансфузиологии</w:t>
            </w:r>
          </w:p>
          <w:p w:rsidR="00E70D9A" w:rsidRDefault="00E70D9A" w:rsidP="00646CC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</w:p>
          <w:p w:rsidR="00646CC7" w:rsidRDefault="00646CC7" w:rsidP="00646CC7">
            <w:pPr>
              <w:jc w:val="center"/>
              <w:rPr>
                <w:rFonts w:ascii="Times New Roman" w:hAnsi="Times New Roman" w:cs="Times New Roman"/>
                <w:sz w:val="32"/>
                <w:szCs w:val="28"/>
              </w:rPr>
            </w:pPr>
            <w:r w:rsidRPr="001E6A69">
              <w:rPr>
                <w:rFonts w:ascii="Times New Roman" w:hAnsi="Times New Roman" w:cs="Times New Roman"/>
                <w:sz w:val="32"/>
                <w:szCs w:val="28"/>
              </w:rPr>
              <w:t>Программа научно-практической конференции:</w:t>
            </w:r>
          </w:p>
          <w:p w:rsidR="00646CC7" w:rsidRPr="00E43AB0" w:rsidRDefault="00646CC7" w:rsidP="00646CC7">
            <w:pPr>
              <w:jc w:val="center"/>
              <w:rPr>
                <w:rFonts w:ascii="Times New Roman" w:hAnsi="Times New Roman" w:cs="Times New Roman"/>
                <w:i/>
                <w:sz w:val="32"/>
                <w:szCs w:val="28"/>
              </w:rPr>
            </w:pPr>
            <w:r w:rsidRPr="00E43AB0">
              <w:rPr>
                <w:rFonts w:ascii="Times New Roman" w:hAnsi="Times New Roman" w:cs="Times New Roman"/>
                <w:i/>
                <w:sz w:val="32"/>
                <w:szCs w:val="28"/>
              </w:rPr>
              <w:t xml:space="preserve"> «Медицинские и организационные технологии в трансфузиологии»</w:t>
            </w:r>
          </w:p>
          <w:p w:rsidR="00A904C4" w:rsidRDefault="00A904C4" w:rsidP="00A86219">
            <w:pPr>
              <w:ind w:right="42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77D84" w:rsidTr="00B77D84">
        <w:tc>
          <w:tcPr>
            <w:tcW w:w="10769" w:type="dxa"/>
          </w:tcPr>
          <w:p w:rsidR="00B77D84" w:rsidRPr="006F6BD4" w:rsidRDefault="00B77D84" w:rsidP="00646CC7">
            <w:pPr>
              <w:ind w:right="425"/>
              <w:jc w:val="both"/>
              <w:rPr>
                <w:rFonts w:ascii="Arial Black" w:hAnsi="Arial Black" w:cs="Arial"/>
                <w:b/>
                <w:noProof/>
                <w:sz w:val="24"/>
                <w:szCs w:val="24"/>
                <w:lang w:eastAsia="ru-RU"/>
              </w:rPr>
            </w:pPr>
            <w:r w:rsidRPr="006F6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 проведения: </w:t>
            </w:r>
            <w:r w:rsidR="00646CC7">
              <w:rPr>
                <w:rFonts w:ascii="Times New Roman" w:hAnsi="Times New Roman" w:cs="Times New Roman"/>
                <w:b/>
                <w:sz w:val="24"/>
                <w:szCs w:val="24"/>
              </w:rPr>
              <w:t>28-29 ноября</w:t>
            </w:r>
            <w:r w:rsidR="00A904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2019</w:t>
            </w:r>
            <w:r w:rsidRPr="006F6B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</w:tr>
      <w:tr w:rsidR="00B77D84" w:rsidTr="00B77D84">
        <w:tc>
          <w:tcPr>
            <w:tcW w:w="10769" w:type="dxa"/>
          </w:tcPr>
          <w:p w:rsidR="00B77D84" w:rsidRPr="006F6BD4" w:rsidRDefault="00B77D84" w:rsidP="00646CC7">
            <w:pPr>
              <w:rPr>
                <w:rFonts w:ascii="Arial Black" w:hAnsi="Arial Black" w:cs="Arial"/>
                <w:b/>
                <w:noProof/>
                <w:sz w:val="24"/>
                <w:szCs w:val="24"/>
                <w:lang w:eastAsia="ru-RU"/>
              </w:rPr>
            </w:pPr>
            <w:r w:rsidRPr="006F6BD4">
              <w:rPr>
                <w:rFonts w:ascii="Times New Roman" w:hAnsi="Times New Roman" w:cs="Times New Roman"/>
                <w:b/>
                <w:sz w:val="24"/>
                <w:szCs w:val="24"/>
              </w:rPr>
              <w:t>Место</w:t>
            </w:r>
            <w:r w:rsidRPr="00DF31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6F6BD4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  <w:r w:rsidRPr="00DF31B5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F31B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Гостиница «</w:t>
            </w:r>
            <w:proofErr w:type="spellStart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Four</w:t>
            </w:r>
            <w:proofErr w:type="spellEnd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Points</w:t>
            </w:r>
            <w:proofErr w:type="spellEnd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by</w:t>
            </w:r>
            <w:proofErr w:type="spellEnd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Sheraton</w:t>
            </w:r>
            <w:proofErr w:type="spellEnd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Saransk</w:t>
            </w:r>
            <w:proofErr w:type="spellEnd"/>
            <w:r w:rsidR="00646CC7" w:rsidRPr="00646CC7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» (ул. Советская, 54, г. Саранск, Республика Мордовия)</w:t>
            </w:r>
          </w:p>
        </w:tc>
      </w:tr>
    </w:tbl>
    <w:p w:rsidR="006D0986" w:rsidRDefault="00646CC7" w:rsidP="006D0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28</w:t>
      </w:r>
      <w:r w:rsidR="00800F75">
        <w:rPr>
          <w:rFonts w:ascii="Times New Roman" w:hAnsi="Times New Roman" w:cs="Times New Roman"/>
          <w:b/>
          <w:sz w:val="28"/>
          <w:szCs w:val="28"/>
        </w:rPr>
        <w:t xml:space="preserve"> ноября</w:t>
      </w:r>
      <w:r w:rsidR="00746E4D">
        <w:rPr>
          <w:rFonts w:ascii="Times New Roman" w:hAnsi="Times New Roman" w:cs="Times New Roman"/>
          <w:b/>
          <w:sz w:val="28"/>
          <w:szCs w:val="28"/>
        </w:rPr>
        <w:t xml:space="preserve"> 2019</w:t>
      </w:r>
      <w:r w:rsidR="00B5709F" w:rsidRPr="00047FDD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6D0986" w:rsidRDefault="006D0986" w:rsidP="006D098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0986" w:rsidRPr="006D0986" w:rsidRDefault="006D0986" w:rsidP="006D0986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e"/>
        <w:tblW w:w="10632" w:type="dxa"/>
        <w:tblInd w:w="-572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6D0986" w:rsidRPr="00047FDD" w:rsidTr="00D55F94">
        <w:tc>
          <w:tcPr>
            <w:tcW w:w="1701" w:type="dxa"/>
          </w:tcPr>
          <w:p w:rsidR="006D0986" w:rsidRPr="00DD42FC" w:rsidRDefault="006D0986" w:rsidP="00E15347">
            <w:pPr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2F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8.30-10.30    </w:t>
            </w:r>
          </w:p>
        </w:tc>
        <w:tc>
          <w:tcPr>
            <w:tcW w:w="8931" w:type="dxa"/>
          </w:tcPr>
          <w:p w:rsidR="006D0986" w:rsidRPr="00DD42FC" w:rsidRDefault="006D0986" w:rsidP="006D09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42FC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ГБУЗ Республики Мордовия  "Мордовская республиканская станция переливания </w:t>
            </w:r>
            <w:proofErr w:type="spellStart"/>
            <w:r w:rsidRPr="00DD42FC">
              <w:rPr>
                <w:rFonts w:ascii="Times New Roman" w:hAnsi="Times New Roman" w:cs="Times New Roman"/>
                <w:sz w:val="24"/>
                <w:szCs w:val="24"/>
              </w:rPr>
              <w:t>крови</w:t>
            </w:r>
            <w:proofErr w:type="gramStart"/>
            <w:r w:rsidRPr="00DD42FC">
              <w:rPr>
                <w:rFonts w:ascii="Times New Roman" w:hAnsi="Times New Roman" w:cs="Times New Roman"/>
                <w:sz w:val="24"/>
                <w:szCs w:val="24"/>
              </w:rPr>
              <w:t>"г</w:t>
            </w:r>
            <w:proofErr w:type="spellEnd"/>
            <w:proofErr w:type="gramEnd"/>
            <w:r w:rsidRPr="00DD42FC">
              <w:rPr>
                <w:rFonts w:ascii="Times New Roman" w:hAnsi="Times New Roman" w:cs="Times New Roman"/>
                <w:sz w:val="24"/>
                <w:szCs w:val="24"/>
              </w:rPr>
              <w:t>. Саранск</w:t>
            </w:r>
          </w:p>
        </w:tc>
      </w:tr>
      <w:tr w:rsidR="006B1D54" w:rsidRPr="00047FDD" w:rsidTr="00D55F94">
        <w:tc>
          <w:tcPr>
            <w:tcW w:w="1701" w:type="dxa"/>
          </w:tcPr>
          <w:p w:rsidR="006B1D54" w:rsidRPr="00FE24DC" w:rsidRDefault="00E15347" w:rsidP="00E15347">
            <w:pPr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11.30-16.00</w:t>
            </w:r>
          </w:p>
        </w:tc>
        <w:tc>
          <w:tcPr>
            <w:tcW w:w="8931" w:type="dxa"/>
          </w:tcPr>
          <w:p w:rsidR="006B1D54" w:rsidRPr="001A7133" w:rsidRDefault="006F1053" w:rsidP="006F1053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1A7133">
              <w:rPr>
                <w:rFonts w:ascii="Times New Roman" w:hAnsi="Times New Roman" w:cs="Times New Roman"/>
                <w:sz w:val="24"/>
                <w:szCs w:val="24"/>
              </w:rPr>
              <w:t>Регистрация участников</w:t>
            </w:r>
          </w:p>
        </w:tc>
      </w:tr>
      <w:tr w:rsidR="00E15347" w:rsidRPr="00047FDD" w:rsidTr="00D55F94">
        <w:tc>
          <w:tcPr>
            <w:tcW w:w="1701" w:type="dxa"/>
          </w:tcPr>
          <w:p w:rsidR="00E15347" w:rsidRPr="00E248FE" w:rsidRDefault="00707744" w:rsidP="00707744">
            <w:pPr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11.30-12.00</w:t>
            </w:r>
          </w:p>
        </w:tc>
        <w:tc>
          <w:tcPr>
            <w:tcW w:w="8931" w:type="dxa"/>
          </w:tcPr>
          <w:p w:rsidR="00E15347" w:rsidRPr="001A7133" w:rsidRDefault="00E15347" w:rsidP="006F1053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Приветственный кофе. </w:t>
            </w:r>
          </w:p>
        </w:tc>
      </w:tr>
      <w:tr w:rsidR="00B00D65" w:rsidRPr="00B00D65" w:rsidTr="00D55F94">
        <w:tc>
          <w:tcPr>
            <w:tcW w:w="1701" w:type="dxa"/>
          </w:tcPr>
          <w:p w:rsidR="00646CC7" w:rsidRPr="00B00D65" w:rsidRDefault="00707744" w:rsidP="00707744">
            <w:pPr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12.00</w:t>
            </w:r>
            <w:r w:rsidR="00646CC7" w:rsidRP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-12.30</w:t>
            </w:r>
          </w:p>
        </w:tc>
        <w:tc>
          <w:tcPr>
            <w:tcW w:w="8931" w:type="dxa"/>
          </w:tcPr>
          <w:p w:rsidR="00646CC7" w:rsidRPr="00B00D65" w:rsidRDefault="00646CC7" w:rsidP="00646CC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конференции</w:t>
            </w:r>
          </w:p>
          <w:p w:rsidR="00707744" w:rsidRDefault="00707744" w:rsidP="006B7ED9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Лотванова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Галина Алексеевна, Заместитель председателя правительства Республики Мордовия</w:t>
            </w:r>
          </w:p>
          <w:p w:rsidR="00B00D65" w:rsidRPr="00A975ED" w:rsidRDefault="00B00D65" w:rsidP="006B7ED9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D">
              <w:rPr>
                <w:rFonts w:ascii="Times New Roman" w:hAnsi="Times New Roman" w:cs="Times New Roman"/>
                <w:sz w:val="24"/>
                <w:szCs w:val="24"/>
              </w:rPr>
              <w:t xml:space="preserve">Маркин Олег Валентинович, Министр здравоохранения Республики Мордовия </w:t>
            </w:r>
          </w:p>
          <w:p w:rsidR="00646CC7" w:rsidRPr="00B00D65" w:rsidRDefault="006B7ED9" w:rsidP="006B7ED9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D">
              <w:rPr>
                <w:rFonts w:ascii="Times New Roman" w:hAnsi="Times New Roman" w:cs="Times New Roman"/>
                <w:sz w:val="24"/>
                <w:szCs w:val="24"/>
              </w:rPr>
              <w:t>Гапонова Татьяна Владимировна, заместитель генерального директора по трансфузиологии ФГБУ «НМИЦ гематологии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» Минздрава России, к</w:t>
            </w:r>
            <w:r w:rsidR="00AC2D11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.м.н., 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8D7CEB" w:rsidRPr="00B00D65" w:rsidRDefault="008D7CEB" w:rsidP="006B7ED9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5" w:rsidRPr="00B00D65" w:rsidTr="00D55F94">
        <w:tc>
          <w:tcPr>
            <w:tcW w:w="1701" w:type="dxa"/>
          </w:tcPr>
          <w:p w:rsidR="00646CC7" w:rsidRPr="00B00D65" w:rsidRDefault="002510A4" w:rsidP="002510A4">
            <w:pPr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12.30</w:t>
            </w:r>
            <w:r w:rsidR="00646CC7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-14.30</w:t>
            </w:r>
          </w:p>
        </w:tc>
        <w:tc>
          <w:tcPr>
            <w:tcW w:w="8931" w:type="dxa"/>
          </w:tcPr>
          <w:p w:rsidR="00646CC7" w:rsidRPr="00B00D65" w:rsidRDefault="00646CC7" w:rsidP="006F1053">
            <w:pPr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Заседание профильной комиссии</w:t>
            </w:r>
            <w:r w:rsidR="00E818BC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E818BC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 </w:t>
            </w:r>
            <w:proofErr w:type="gramEnd"/>
            <w:r w:rsidR="00E818BC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приглашаются только члены профильной комиссии по специальности «Трансфузиология»)</w:t>
            </w:r>
          </w:p>
          <w:p w:rsidR="00646CC7" w:rsidRPr="00B00D65" w:rsidRDefault="00646CC7" w:rsidP="006F1053">
            <w:pPr>
              <w:ind w:right="-18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Председатель:</w:t>
            </w:r>
          </w:p>
          <w:p w:rsidR="006B7ED9" w:rsidRPr="00B00D65" w:rsidRDefault="006B7ED9" w:rsidP="006B7ED9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Гапонова Татьяна Владимировна, заместитель генерального директора по трансфузиологии ФГБУ «НМИЦ гематологии» Минздрава России, к</w:t>
            </w:r>
            <w:r w:rsidR="00AC2D11" w:rsidRPr="00B00D65">
              <w:rPr>
                <w:rFonts w:ascii="Times New Roman" w:hAnsi="Times New Roman" w:cs="Times New Roman"/>
                <w:sz w:val="24"/>
                <w:szCs w:val="24"/>
              </w:rPr>
              <w:t>.м.н.</w:t>
            </w:r>
            <w:proofErr w:type="gramStart"/>
            <w:r w:rsidR="00AC2D11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6B7ED9" w:rsidRPr="00B00D65" w:rsidRDefault="00853186" w:rsidP="00853186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Логунова Нелли Михайловна,</w:t>
            </w:r>
            <w:r w:rsidRPr="00B00D65">
              <w:t xml:space="preserve"> з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</w:t>
            </w:r>
            <w:proofErr w:type="gram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начальника отдела организации службы крови</w:t>
            </w:r>
            <w:proofErr w:type="gram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и спортивной медицины Департамента организации экстренной медицинской помощи и экспертной деятельности Минздрава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</w:p>
          <w:p w:rsidR="00646CC7" w:rsidRPr="00B00D65" w:rsidRDefault="00646CC7" w:rsidP="006F1053">
            <w:pPr>
              <w:ind w:right="-18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5" w:rsidRPr="00B00D65" w:rsidTr="00D55F94">
        <w:tc>
          <w:tcPr>
            <w:tcW w:w="1701" w:type="dxa"/>
          </w:tcPr>
          <w:p w:rsidR="00B5709F" w:rsidRPr="00B00D65" w:rsidRDefault="00646CC7" w:rsidP="00746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14.30-15.30</w:t>
            </w:r>
          </w:p>
        </w:tc>
        <w:tc>
          <w:tcPr>
            <w:tcW w:w="8931" w:type="dxa"/>
          </w:tcPr>
          <w:p w:rsidR="00A917A8" w:rsidRPr="00B00D65" w:rsidRDefault="00646CC7" w:rsidP="001E6A69">
            <w:pPr>
              <w:jc w:val="both"/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Перерыв</w:t>
            </w:r>
            <w:r w:rsidR="00E15347" w:rsidRPr="00B00D65">
              <w:rPr>
                <w:rFonts w:ascii="Times New Roman" w:hAnsi="Times New Roman" w:cs="Times New Roman"/>
                <w:sz w:val="24"/>
                <w:szCs w:val="24"/>
              </w:rPr>
              <w:t>. Обед</w:t>
            </w:r>
          </w:p>
        </w:tc>
      </w:tr>
      <w:tr w:rsidR="00B00D65" w:rsidRPr="00B00D65" w:rsidTr="00D55F94">
        <w:tc>
          <w:tcPr>
            <w:tcW w:w="1701" w:type="dxa"/>
          </w:tcPr>
          <w:p w:rsidR="00646CC7" w:rsidRPr="00B00D65" w:rsidRDefault="00646CC7" w:rsidP="00746E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646CC7" w:rsidRPr="00B00D65" w:rsidRDefault="00646CC7" w:rsidP="001E6A6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5" w:rsidRPr="00B00D65" w:rsidTr="00EF000F">
        <w:tc>
          <w:tcPr>
            <w:tcW w:w="10632" w:type="dxa"/>
            <w:gridSpan w:val="2"/>
          </w:tcPr>
          <w:p w:rsidR="00D65564" w:rsidRPr="00B00D65" w:rsidRDefault="00D65564" w:rsidP="00A904C4">
            <w:pPr>
              <w:ind w:left="-3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15.30-18.00</w:t>
            </w:r>
            <w:r w:rsidR="00AB1B82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B1B82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646CC7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1F14E5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ц</w:t>
            </w:r>
            <w:r w:rsidR="00646CC7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ионное заседание</w:t>
            </w:r>
            <w:r w:rsidR="00AB1B82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00D65">
              <w:rPr>
                <w:rFonts w:ascii="Times New Roman" w:hAnsi="Times New Roman" w:cs="Times New Roman"/>
                <w:b/>
                <w:sz w:val="26"/>
                <w:szCs w:val="26"/>
              </w:rPr>
              <w:t>Вопросы безопасности донорской крови и ее компонентов»</w:t>
            </w:r>
          </w:p>
          <w:p w:rsidR="001E6A69" w:rsidRPr="00A975ED" w:rsidRDefault="006B7ED9" w:rsidP="00A904C4">
            <w:pPr>
              <w:ind w:left="-3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Председатели</w:t>
            </w:r>
            <w:r w:rsidR="001E6A69" w:rsidRP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: </w:t>
            </w:r>
            <w:r w:rsid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proofErr w:type="gramStart"/>
            <w:r w:rsid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( </w:t>
            </w:r>
            <w:proofErr w:type="gramEnd"/>
            <w:r w:rsidR="00A975ED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в программе два раза написано это слово)</w:t>
            </w:r>
          </w:p>
          <w:p w:rsidR="00853186" w:rsidRPr="00B00D65" w:rsidRDefault="00853186" w:rsidP="00853186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Парамонов Игорь Владимирович, ФГБУ «Кировский научно-исследовательский институт гематологии и пе</w:t>
            </w:r>
            <w:r w:rsidR="00AC2D11" w:rsidRPr="00B00D65">
              <w:rPr>
                <w:rFonts w:ascii="Times New Roman" w:hAnsi="Times New Roman" w:cs="Times New Roman"/>
                <w:sz w:val="24"/>
                <w:szCs w:val="24"/>
              </w:rPr>
              <w:t>реливания крови ФМБА России», д.м.н.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, г. Киров</w:t>
            </w:r>
          </w:p>
          <w:p w:rsidR="00853186" w:rsidRPr="00B00D65" w:rsidRDefault="00853186" w:rsidP="00853186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Маркин Олег Валентинович, Министр здравоохранения Республики Мордовия г. Саранск</w:t>
            </w:r>
          </w:p>
          <w:p w:rsidR="00011130" w:rsidRPr="00B00D65" w:rsidRDefault="00011130" w:rsidP="00011130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Эйхлер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Ольга Валерьевна,</w:t>
            </w:r>
            <w:r w:rsidRPr="00B00D65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B00D65">
              <w:rPr>
                <w:rFonts w:ascii="Times New Roman" w:hAnsi="Times New Roman" w:cs="Times New Roman"/>
              </w:rPr>
              <w:t>начпальник</w:t>
            </w:r>
            <w:proofErr w:type="spellEnd"/>
            <w:r w:rsidRPr="00B00D65">
              <w:rPr>
                <w:rFonts w:ascii="Times New Roman" w:hAnsi="Times New Roman" w:cs="Times New Roman"/>
              </w:rPr>
              <w:t xml:space="preserve"> 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Управления органи</w:t>
            </w:r>
            <w:r w:rsidR="004E4663" w:rsidRPr="00B00D65">
              <w:rPr>
                <w:rFonts w:ascii="Times New Roman" w:hAnsi="Times New Roman" w:cs="Times New Roman"/>
                <w:sz w:val="24"/>
                <w:szCs w:val="24"/>
              </w:rPr>
              <w:t>зации службы крови ФМБА России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</w:p>
          <w:p w:rsidR="00707744" w:rsidRPr="00B00D65" w:rsidRDefault="00707744" w:rsidP="00707744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Балыкова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Лариса Александровна, зав. кафедрой педиатрии Медицинского института ФГБОУ ВПО  «Национальный исследовательский Мордовский государственный Университет имени Н.П. Огарева», д</w:t>
            </w:r>
            <w:r w:rsidR="00AC2D11" w:rsidRPr="00B00D65">
              <w:rPr>
                <w:rFonts w:ascii="Times New Roman" w:hAnsi="Times New Roman" w:cs="Times New Roman"/>
                <w:sz w:val="24"/>
                <w:szCs w:val="24"/>
              </w:rPr>
              <w:t>.м.н.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, член-корреспондент РАН</w:t>
            </w:r>
          </w:p>
          <w:p w:rsidR="00011130" w:rsidRPr="00B00D65" w:rsidRDefault="00011130" w:rsidP="00011130">
            <w:pPr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D65" w:rsidRPr="00B00D65" w:rsidTr="00AB1B82">
        <w:tc>
          <w:tcPr>
            <w:tcW w:w="1701" w:type="dxa"/>
          </w:tcPr>
          <w:p w:rsidR="00AB1B82" w:rsidRPr="00B00D65" w:rsidRDefault="006B7ED9" w:rsidP="00AB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15.30-15.50</w:t>
            </w:r>
          </w:p>
          <w:p w:rsidR="00AB1B82" w:rsidRPr="00B00D65" w:rsidRDefault="00AB1B82" w:rsidP="00AB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853186" w:rsidRPr="00A975ED" w:rsidRDefault="00853186" w:rsidP="0085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D">
              <w:rPr>
                <w:rFonts w:ascii="Times New Roman" w:hAnsi="Times New Roman" w:cs="Times New Roman"/>
                <w:sz w:val="24"/>
                <w:szCs w:val="24"/>
              </w:rPr>
              <w:t>Система ведомственного контроля качества и безопасности клинического применения компонентов донорской крови</w:t>
            </w:r>
          </w:p>
          <w:p w:rsidR="00AB1B82" w:rsidRPr="00A975ED" w:rsidRDefault="006D0986" w:rsidP="00853186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975E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53186" w:rsidRPr="00A975ED">
              <w:rPr>
                <w:rFonts w:ascii="Times New Roman" w:hAnsi="Times New Roman" w:cs="Times New Roman"/>
                <w:sz w:val="24"/>
                <w:szCs w:val="24"/>
              </w:rPr>
              <w:t>Маркин Олег Валентинович, Министр здравоохранения Республики Мордовия</w:t>
            </w:r>
            <w:r w:rsidR="00B00D65" w:rsidRPr="00A975ED">
              <w:rPr>
                <w:rFonts w:ascii="Times New Roman" w:hAnsi="Times New Roman" w:cs="Times New Roman"/>
                <w:sz w:val="24"/>
                <w:szCs w:val="24"/>
              </w:rPr>
              <w:t>, Македонская Ольга Геннадьевна</w:t>
            </w:r>
            <w:proofErr w:type="gramStart"/>
            <w:r w:rsidR="00B00D65" w:rsidRPr="00A975E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="00B00D65" w:rsidRPr="00A975ED">
              <w:rPr>
                <w:rFonts w:ascii="Times New Roman" w:hAnsi="Times New Roman" w:cs="Times New Roman"/>
                <w:sz w:val="24"/>
                <w:szCs w:val="24"/>
              </w:rPr>
              <w:t xml:space="preserve"> ГБУЗ РМ «МРСПК» </w:t>
            </w:r>
            <w:r w:rsidR="00853186" w:rsidRPr="00A975ED">
              <w:rPr>
                <w:rFonts w:ascii="Times New Roman" w:hAnsi="Times New Roman" w:cs="Times New Roman"/>
                <w:sz w:val="24"/>
                <w:szCs w:val="24"/>
              </w:rPr>
              <w:t xml:space="preserve"> г. Саранск </w:t>
            </w:r>
            <w:r w:rsidRPr="00A975ED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0D65" w:rsidRPr="00B00D65" w:rsidTr="00AB1B82">
        <w:tc>
          <w:tcPr>
            <w:tcW w:w="1701" w:type="dxa"/>
          </w:tcPr>
          <w:p w:rsidR="00AB1B82" w:rsidRPr="00B00D65" w:rsidRDefault="006B7ED9" w:rsidP="00AB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15.50-16.10</w:t>
            </w:r>
          </w:p>
        </w:tc>
        <w:tc>
          <w:tcPr>
            <w:tcW w:w="8931" w:type="dxa"/>
          </w:tcPr>
          <w:p w:rsidR="00853186" w:rsidRPr="00A975ED" w:rsidRDefault="00853186" w:rsidP="008531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75ED">
              <w:rPr>
                <w:rFonts w:ascii="Times New Roman" w:hAnsi="Times New Roman" w:cs="Times New Roman"/>
                <w:sz w:val="24"/>
                <w:szCs w:val="24"/>
              </w:rPr>
              <w:t>Информационное обеспечение безопасности донорской крови и ее компонентов. Возможности государственных информационных систем здравоохранения и сферы  защиты прав потребителей и благополучия человека</w:t>
            </w:r>
          </w:p>
          <w:p w:rsidR="006B7ED9" w:rsidRPr="00A975ED" w:rsidRDefault="006D0986" w:rsidP="005E7173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A97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(</w:t>
            </w:r>
            <w:proofErr w:type="spellStart"/>
            <w:r w:rsidR="005E7173" w:rsidRPr="00A97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Чумаов</w:t>
            </w:r>
            <w:proofErr w:type="spellEnd"/>
            <w:r w:rsidR="005E7173" w:rsidRPr="00A97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Михаил Эдуардович главный внештатный эпидемиолог Министерства здравоохранения Республики </w:t>
            </w:r>
            <w:proofErr w:type="spellStart"/>
            <w:r w:rsidR="005E7173" w:rsidRPr="00A97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Мрдовия</w:t>
            </w:r>
            <w:proofErr w:type="spellEnd"/>
            <w:r w:rsidR="005E7173" w:rsidRPr="00A97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, </w:t>
            </w:r>
            <w:r w:rsidR="00853186" w:rsidRPr="00A97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г. Саранск</w:t>
            </w:r>
            <w:r w:rsidRPr="00A975E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)</w:t>
            </w:r>
          </w:p>
        </w:tc>
      </w:tr>
      <w:tr w:rsidR="00B00D65" w:rsidRPr="00B00D65" w:rsidTr="00AB1B82">
        <w:tc>
          <w:tcPr>
            <w:tcW w:w="1701" w:type="dxa"/>
          </w:tcPr>
          <w:p w:rsidR="00AB1B82" w:rsidRPr="00B00D65" w:rsidRDefault="006B7ED9" w:rsidP="00AB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16.10-16.30</w:t>
            </w:r>
          </w:p>
          <w:p w:rsidR="00AB1B82" w:rsidRPr="00B00D65" w:rsidRDefault="00AB1B82" w:rsidP="00AB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6D0986" w:rsidRPr="00B00D65" w:rsidRDefault="006D0986" w:rsidP="0085318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sz w:val="24"/>
                <w:szCs w:val="26"/>
              </w:rPr>
            </w:pPr>
            <w:r w:rsidRPr="00B00D65">
              <w:rPr>
                <w:sz w:val="24"/>
                <w:szCs w:val="26"/>
              </w:rPr>
              <w:t>Первые итоги многоцентрового проекта по частоте выявления анти-</w:t>
            </w:r>
            <w:proofErr w:type="spellStart"/>
            <w:r w:rsidRPr="00B00D65">
              <w:rPr>
                <w:sz w:val="24"/>
                <w:szCs w:val="26"/>
              </w:rPr>
              <w:t>НВс</w:t>
            </w:r>
            <w:proofErr w:type="spellEnd"/>
            <w:r w:rsidRPr="00B00D65">
              <w:rPr>
                <w:sz w:val="24"/>
                <w:szCs w:val="26"/>
              </w:rPr>
              <w:t xml:space="preserve"> у доноров в различных регионах Российской Федерации </w:t>
            </w:r>
          </w:p>
          <w:p w:rsidR="00AB1B82" w:rsidRPr="00B00D65" w:rsidRDefault="006D0986" w:rsidP="009F7AB7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sz w:val="24"/>
                <w:szCs w:val="24"/>
              </w:rPr>
            </w:pPr>
            <w:r w:rsidRPr="00B00D65">
              <w:rPr>
                <w:sz w:val="24"/>
                <w:szCs w:val="26"/>
              </w:rPr>
              <w:t>(</w:t>
            </w:r>
            <w:r w:rsidR="00853186" w:rsidRPr="00B00D65">
              <w:rPr>
                <w:sz w:val="24"/>
                <w:szCs w:val="26"/>
              </w:rPr>
              <w:t>Туполева Татьяна Алексеевна,  ФГБУ «НМИЦ гематологии» Минздрава России, г. Москва</w:t>
            </w:r>
            <w:r w:rsidRPr="00B00D65">
              <w:rPr>
                <w:sz w:val="24"/>
                <w:szCs w:val="26"/>
              </w:rPr>
              <w:t>)</w:t>
            </w:r>
          </w:p>
        </w:tc>
      </w:tr>
      <w:tr w:rsidR="00B00D65" w:rsidRPr="00B00D65" w:rsidTr="00AB1B82">
        <w:tc>
          <w:tcPr>
            <w:tcW w:w="1701" w:type="dxa"/>
          </w:tcPr>
          <w:p w:rsidR="006B7ED9" w:rsidRPr="00B00D65" w:rsidRDefault="006B7ED9" w:rsidP="00AB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16.30-16.50</w:t>
            </w:r>
          </w:p>
        </w:tc>
        <w:tc>
          <w:tcPr>
            <w:tcW w:w="8931" w:type="dxa"/>
          </w:tcPr>
          <w:p w:rsidR="00853186" w:rsidRPr="00B00D65" w:rsidRDefault="00853186" w:rsidP="00853186">
            <w:pPr>
              <w:pStyle w:val="32"/>
              <w:spacing w:after="0" w:line="240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00D65">
              <w:rPr>
                <w:rFonts w:eastAsia="Calibri"/>
                <w:bCs/>
                <w:sz w:val="26"/>
                <w:szCs w:val="26"/>
              </w:rPr>
              <w:t>Аспекты молекулярной диагностики гемотрансмиссивных инфекций</w:t>
            </w:r>
          </w:p>
          <w:p w:rsidR="00AB1B82" w:rsidRPr="00B00D65" w:rsidRDefault="006D0986" w:rsidP="009F7AB7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00D65">
              <w:rPr>
                <w:rFonts w:eastAsia="Calibri"/>
                <w:bCs/>
                <w:sz w:val="26"/>
                <w:szCs w:val="26"/>
              </w:rPr>
              <w:t>(</w:t>
            </w:r>
            <w:r w:rsidR="00853186" w:rsidRPr="00B00D65">
              <w:rPr>
                <w:rFonts w:eastAsia="Calibri"/>
                <w:bCs/>
                <w:sz w:val="26"/>
                <w:szCs w:val="26"/>
              </w:rPr>
              <w:t>Парамонов Игорь Владимирович, ФГБУ «Кировский научно-исследовательский институт гематологии и переливания крови ФМБА России»,  г. Киров</w:t>
            </w:r>
            <w:r w:rsidRPr="00B00D65">
              <w:rPr>
                <w:rFonts w:eastAsia="Calibri"/>
                <w:bCs/>
                <w:sz w:val="26"/>
                <w:szCs w:val="26"/>
              </w:rPr>
              <w:t>)</w:t>
            </w:r>
          </w:p>
        </w:tc>
      </w:tr>
      <w:tr w:rsidR="00B00D65" w:rsidRPr="00B00D65" w:rsidTr="00AB1B82">
        <w:tc>
          <w:tcPr>
            <w:tcW w:w="1701" w:type="dxa"/>
          </w:tcPr>
          <w:p w:rsidR="00AB1B82" w:rsidRPr="00B00D65" w:rsidRDefault="006B7ED9" w:rsidP="00AB1B8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17.10-17.30</w:t>
            </w:r>
          </w:p>
        </w:tc>
        <w:tc>
          <w:tcPr>
            <w:tcW w:w="8931" w:type="dxa"/>
          </w:tcPr>
          <w:p w:rsidR="00853186" w:rsidRPr="00B00D65" w:rsidRDefault="00853186" w:rsidP="00853186">
            <w:pPr>
              <w:pStyle w:val="32"/>
              <w:spacing w:after="0" w:line="240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00D65">
              <w:rPr>
                <w:rFonts w:eastAsia="Calibri"/>
                <w:bCs/>
                <w:sz w:val="26"/>
                <w:szCs w:val="26"/>
              </w:rPr>
              <w:t xml:space="preserve">Анонс многоцентрового исследования по оценке качества лабораторных исследований образцов крови доноров «Оценка качества скрининга донорской крови на наличие молекулярных маркеров гемотрансмиссивных инфекций» </w:t>
            </w:r>
          </w:p>
          <w:p w:rsidR="00853186" w:rsidRPr="00B00D65" w:rsidRDefault="006D0986" w:rsidP="00853186">
            <w:pPr>
              <w:pStyle w:val="32"/>
              <w:spacing w:after="0" w:line="240" w:lineRule="auto"/>
              <w:jc w:val="both"/>
              <w:rPr>
                <w:rFonts w:eastAsia="Calibri"/>
                <w:bCs/>
                <w:sz w:val="26"/>
                <w:szCs w:val="26"/>
              </w:rPr>
            </w:pPr>
            <w:r w:rsidRPr="00B00D65">
              <w:rPr>
                <w:rFonts w:eastAsia="Calibri"/>
                <w:bCs/>
                <w:sz w:val="26"/>
                <w:szCs w:val="26"/>
              </w:rPr>
              <w:t>(</w:t>
            </w:r>
            <w:r w:rsidR="00853186" w:rsidRPr="00B00D65">
              <w:rPr>
                <w:rFonts w:eastAsia="Calibri"/>
                <w:bCs/>
                <w:sz w:val="26"/>
                <w:szCs w:val="26"/>
              </w:rPr>
              <w:t>Гапонова Татьяна Владимировна,  ФГБУ «НМИЦ гематологии» Минздрава России, г. Москва</w:t>
            </w:r>
            <w:r w:rsidRPr="00B00D65">
              <w:rPr>
                <w:rFonts w:eastAsia="Calibri"/>
                <w:bCs/>
                <w:sz w:val="26"/>
                <w:szCs w:val="26"/>
              </w:rPr>
              <w:t>)</w:t>
            </w:r>
          </w:p>
          <w:p w:rsidR="006B7ED9" w:rsidRPr="00B00D65" w:rsidRDefault="006B7ED9" w:rsidP="00853186">
            <w:pPr>
              <w:pStyle w:val="32"/>
              <w:shd w:val="clear" w:color="auto" w:fill="auto"/>
              <w:spacing w:before="0" w:after="0" w:line="240" w:lineRule="auto"/>
              <w:jc w:val="both"/>
              <w:rPr>
                <w:rFonts w:eastAsia="Calibri"/>
                <w:bCs/>
                <w:sz w:val="26"/>
                <w:szCs w:val="26"/>
              </w:rPr>
            </w:pPr>
          </w:p>
        </w:tc>
      </w:tr>
      <w:tr w:rsidR="00B00D65" w:rsidRPr="00B00D65" w:rsidTr="00D55F94">
        <w:tc>
          <w:tcPr>
            <w:tcW w:w="1701" w:type="dxa"/>
          </w:tcPr>
          <w:p w:rsidR="00AF0892" w:rsidRPr="00B00D65" w:rsidRDefault="006B7ED9" w:rsidP="00AF0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17.30-18.00</w:t>
            </w:r>
          </w:p>
        </w:tc>
        <w:tc>
          <w:tcPr>
            <w:tcW w:w="8931" w:type="dxa"/>
          </w:tcPr>
          <w:p w:rsidR="00AF0892" w:rsidRPr="00B00D65" w:rsidRDefault="006371DF" w:rsidP="00AB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Дискуссия</w:t>
            </w:r>
          </w:p>
        </w:tc>
      </w:tr>
      <w:tr w:rsidR="00B00D65" w:rsidRPr="00B00D65" w:rsidTr="00D55F94">
        <w:tc>
          <w:tcPr>
            <w:tcW w:w="1701" w:type="dxa"/>
          </w:tcPr>
          <w:p w:rsidR="008D7CEB" w:rsidRPr="00B00D65" w:rsidRDefault="008D7CEB" w:rsidP="00AF089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19.00</w:t>
            </w:r>
          </w:p>
        </w:tc>
        <w:tc>
          <w:tcPr>
            <w:tcW w:w="8931" w:type="dxa"/>
          </w:tcPr>
          <w:p w:rsidR="008D7CEB" w:rsidRPr="00B00D65" w:rsidRDefault="008D7CEB" w:rsidP="00AB1B8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Ужин</w:t>
            </w:r>
          </w:p>
        </w:tc>
      </w:tr>
    </w:tbl>
    <w:p w:rsidR="00B5709F" w:rsidRPr="00B00D65" w:rsidRDefault="00B5709F" w:rsidP="00742D0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F7B0D" w:rsidRPr="00A975ED" w:rsidRDefault="006B7ED9" w:rsidP="000F7B0D">
      <w:pPr>
        <w:spacing w:after="0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bookmarkStart w:id="0" w:name="_GoBack"/>
      <w:r w:rsidRPr="00A975ED">
        <w:rPr>
          <w:rFonts w:ascii="Times New Roman" w:hAnsi="Times New Roman" w:cs="Times New Roman"/>
          <w:b/>
          <w:color w:val="FF0000"/>
          <w:sz w:val="28"/>
          <w:szCs w:val="28"/>
        </w:rPr>
        <w:t>29</w:t>
      </w:r>
      <w:r w:rsidR="00AB1B82" w:rsidRPr="00A975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ноября</w:t>
      </w:r>
      <w:r w:rsidR="000F7B0D" w:rsidRPr="00A975ED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2019 г.</w:t>
      </w:r>
    </w:p>
    <w:tbl>
      <w:tblPr>
        <w:tblStyle w:val="ae"/>
        <w:tblW w:w="10632" w:type="dxa"/>
        <w:tblInd w:w="-572" w:type="dxa"/>
        <w:tblLook w:val="04A0" w:firstRow="1" w:lastRow="0" w:firstColumn="1" w:lastColumn="0" w:noHBand="0" w:noVBand="1"/>
      </w:tblPr>
      <w:tblGrid>
        <w:gridCol w:w="1701"/>
        <w:gridCol w:w="8931"/>
      </w:tblGrid>
      <w:tr w:rsidR="00B00D65" w:rsidRPr="00B00D65" w:rsidTr="001460BC">
        <w:tc>
          <w:tcPr>
            <w:tcW w:w="10632" w:type="dxa"/>
            <w:gridSpan w:val="2"/>
          </w:tcPr>
          <w:bookmarkEnd w:id="0"/>
          <w:p w:rsidR="003E3D82" w:rsidRPr="00B00D65" w:rsidRDefault="003E3D82" w:rsidP="003E3D82">
            <w:pPr>
              <w:ind w:left="-39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9.00- 9.30  Приветственный кофе</w:t>
            </w:r>
          </w:p>
        </w:tc>
      </w:tr>
      <w:tr w:rsidR="00B00D65" w:rsidRPr="00B00D65" w:rsidTr="001460BC">
        <w:tc>
          <w:tcPr>
            <w:tcW w:w="10632" w:type="dxa"/>
            <w:gridSpan w:val="2"/>
          </w:tcPr>
          <w:p w:rsidR="006B7ED9" w:rsidRPr="00B00D65" w:rsidRDefault="003E3D82" w:rsidP="00AC2D11">
            <w:pPr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9.30</w:t>
            </w:r>
            <w:r w:rsidR="006B7ED9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-10.30 Организация II конгресса трансфузиологов России (участие трансфузиологов и специалистов смежных дисциплин)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r w:rsidR="006B7ED9" w:rsidRPr="00B00D65">
              <w:rPr>
                <w:rFonts w:ascii="Times New Roman" w:hAnsi="Times New Roman" w:cs="Times New Roman"/>
                <w:sz w:val="24"/>
                <w:szCs w:val="24"/>
              </w:rPr>
              <w:t>Гапонова Татьяна Владимировна, заместитель генерального директора по трансфузиологии ФГБУ «НМИЦ гематологии» Минздрава России, к</w:t>
            </w:r>
            <w:r w:rsidR="00AC2D11" w:rsidRPr="00B00D65">
              <w:rPr>
                <w:rFonts w:ascii="Times New Roman" w:hAnsi="Times New Roman" w:cs="Times New Roman"/>
                <w:sz w:val="24"/>
                <w:szCs w:val="24"/>
              </w:rPr>
              <w:t>.м.н.</w:t>
            </w:r>
            <w:r w:rsidR="006B7ED9" w:rsidRPr="00B00D65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0D65" w:rsidRPr="00B00D65" w:rsidTr="001460BC">
        <w:tc>
          <w:tcPr>
            <w:tcW w:w="10632" w:type="dxa"/>
            <w:gridSpan w:val="2"/>
          </w:tcPr>
          <w:p w:rsidR="006B7ED9" w:rsidRPr="00B00D65" w:rsidRDefault="006B7ED9" w:rsidP="006B7ED9">
            <w:pPr>
              <w:ind w:left="-3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10.30-</w:t>
            </w:r>
            <w:r w:rsidR="00CC3153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12.15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Се</w:t>
            </w:r>
            <w:r w:rsidR="001F14E5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кц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ионное заседание: «</w:t>
            </w:r>
            <w:r w:rsidR="00853186"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>Клиническое использование компонентов донорской крови</w:t>
            </w:r>
            <w:r w:rsidRPr="00B00D65">
              <w:rPr>
                <w:rFonts w:ascii="Times New Roman" w:hAnsi="Times New Roman" w:cs="Times New Roman"/>
                <w:b/>
                <w:sz w:val="26"/>
                <w:szCs w:val="26"/>
              </w:rPr>
              <w:t>»</w:t>
            </w:r>
          </w:p>
          <w:p w:rsidR="00853186" w:rsidRPr="00B00D65" w:rsidRDefault="00CC3153" w:rsidP="006B7ED9">
            <w:pPr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Председатели:</w:t>
            </w:r>
            <w:r w:rsidR="00853186"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</w:p>
          <w:p w:rsidR="00CC3153" w:rsidRPr="00B00D65" w:rsidRDefault="00853186" w:rsidP="006B7ED9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Недомолкин Сергей Викторович,</w:t>
            </w:r>
            <w:r w:rsidR="00081F9B" w:rsidRPr="00B00D65">
              <w:t xml:space="preserve"> </w:t>
            </w:r>
            <w:r w:rsidR="00081F9B" w:rsidRPr="00B00D65">
              <w:rPr>
                <w:rFonts w:ascii="Times New Roman" w:hAnsi="Times New Roman" w:cs="Times New Roman"/>
                <w:sz w:val="24"/>
                <w:szCs w:val="26"/>
              </w:rPr>
              <w:t>руководитель отделения реанимации и интенсивной терапии клиники военно-полевой хирургии Военно-медицинская А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кадемия</w:t>
            </w:r>
            <w:r w:rsidR="00081F9B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им. С.М. Кирова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r w:rsidR="00081F9B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к.м.н.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г. Санкт – Петербург</w:t>
            </w:r>
          </w:p>
          <w:p w:rsidR="006B7ED9" w:rsidRPr="00B00D65" w:rsidRDefault="00CC3153" w:rsidP="00CC3153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Галстян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Мартинович, заведующий отделением реанимации и интенсивной терапии, ФГБУ «НМИЦ гематологии» Минздрава России, д</w:t>
            </w:r>
            <w:r w:rsidR="00081F9B" w:rsidRPr="00B00D65">
              <w:rPr>
                <w:rFonts w:ascii="Times New Roman" w:hAnsi="Times New Roman" w:cs="Times New Roman"/>
                <w:sz w:val="24"/>
                <w:szCs w:val="24"/>
              </w:rPr>
              <w:t>.м.н.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  <w:proofErr w:type="gramEnd"/>
          </w:p>
          <w:p w:rsidR="00853186" w:rsidRPr="00B00D65" w:rsidRDefault="007738CF" w:rsidP="00853186">
            <w:pPr>
              <w:ind w:left="-3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Купряшов Алексей Анатольевич, заведующий отделением переливания крови в ФГБУ «НМИЦ </w:t>
            </w:r>
            <w:proofErr w:type="gram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сердечно-сосудистой</w:t>
            </w:r>
            <w:proofErr w:type="gram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хирургии имени А.Н. Бакулева» Минздрава России</w:t>
            </w:r>
            <w:r w:rsidR="00081F9B" w:rsidRPr="00B00D65">
              <w:rPr>
                <w:rFonts w:ascii="Times New Roman" w:hAnsi="Times New Roman" w:cs="Times New Roman"/>
                <w:sz w:val="24"/>
                <w:szCs w:val="24"/>
              </w:rPr>
              <w:t>, д.м.н.,</w:t>
            </w:r>
            <w:r w:rsidR="009F7AB7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1F9B" w:rsidRPr="00B00D65">
              <w:rPr>
                <w:rFonts w:ascii="Times New Roman" w:hAnsi="Times New Roman" w:cs="Times New Roman"/>
                <w:sz w:val="24"/>
                <w:szCs w:val="24"/>
              </w:rPr>
              <w:t>г.  Москва</w:t>
            </w:r>
          </w:p>
        </w:tc>
      </w:tr>
      <w:tr w:rsidR="00B00D65" w:rsidRPr="00B00D65" w:rsidTr="001460BC">
        <w:tc>
          <w:tcPr>
            <w:tcW w:w="1701" w:type="dxa"/>
          </w:tcPr>
          <w:p w:rsidR="00A40ACD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10.30-11.00</w:t>
            </w:r>
          </w:p>
        </w:tc>
        <w:tc>
          <w:tcPr>
            <w:tcW w:w="8931" w:type="dxa"/>
          </w:tcPr>
          <w:p w:rsidR="00A40ACD" w:rsidRPr="00B00D65" w:rsidRDefault="00CC3153" w:rsidP="00A40A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Неотложная трансфузиология. Современные тенденции в политравме</w:t>
            </w:r>
          </w:p>
          <w:p w:rsidR="00CC3153" w:rsidRPr="00B00D65" w:rsidRDefault="006D0986" w:rsidP="009F7AB7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Недомолкин Сергей Викторович, </w:t>
            </w:r>
            <w:r w:rsidR="00081F9B" w:rsidRPr="00B00D65">
              <w:rPr>
                <w:rFonts w:ascii="Times New Roman" w:hAnsi="Times New Roman" w:cs="Times New Roman"/>
                <w:sz w:val="24"/>
                <w:szCs w:val="26"/>
              </w:rPr>
              <w:t>Военно-медицинская А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кадемия</w:t>
            </w:r>
            <w:r w:rsidR="00081F9B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им. С.М Кирова</w:t>
            </w:r>
            <w:proofErr w:type="gramStart"/>
            <w:r w:rsidR="00081F9B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,</w:t>
            </w:r>
            <w:proofErr w:type="gram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г. Санкт – Петербург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A40ACD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11.00-11.20</w:t>
            </w:r>
          </w:p>
        </w:tc>
        <w:tc>
          <w:tcPr>
            <w:tcW w:w="8931" w:type="dxa"/>
          </w:tcPr>
          <w:p w:rsidR="00A40ACD" w:rsidRPr="00B00D65" w:rsidRDefault="00CC3153" w:rsidP="00A40A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Клинические рекомендации по применению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плазмы</w:t>
            </w:r>
          </w:p>
          <w:p w:rsidR="00CC3153" w:rsidRPr="00B00D65" w:rsidRDefault="006D0986" w:rsidP="009F7AB7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7738CF" w:rsidRPr="00B00D65">
              <w:rPr>
                <w:rFonts w:ascii="Times New Roman" w:hAnsi="Times New Roman" w:cs="Times New Roman"/>
                <w:sz w:val="24"/>
                <w:szCs w:val="24"/>
              </w:rPr>
              <w:t>Купряшов</w:t>
            </w:r>
            <w:proofErr w:type="spellEnd"/>
            <w:r w:rsidR="007738CF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Алексей Анатольевич, ФГБУ «НМИЦ </w:t>
            </w:r>
            <w:proofErr w:type="gramStart"/>
            <w:r w:rsidR="007738CF" w:rsidRPr="00B00D65">
              <w:rPr>
                <w:rFonts w:ascii="Times New Roman" w:hAnsi="Times New Roman" w:cs="Times New Roman"/>
                <w:sz w:val="24"/>
                <w:szCs w:val="24"/>
              </w:rPr>
              <w:t>сердечно-сосудистой</w:t>
            </w:r>
            <w:proofErr w:type="gramEnd"/>
            <w:r w:rsidR="007738CF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хирургии имени А.Н. Бакулева» Минздрава России</w:t>
            </w:r>
            <w:r w:rsidR="009F7AB7" w:rsidRPr="00B00D65">
              <w:rPr>
                <w:rFonts w:ascii="Times New Roman" w:hAnsi="Times New Roman" w:cs="Times New Roman"/>
                <w:sz w:val="24"/>
                <w:szCs w:val="24"/>
              </w:rPr>
              <w:t>, г. Москва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CC3153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11.20-11.40</w:t>
            </w:r>
          </w:p>
        </w:tc>
        <w:tc>
          <w:tcPr>
            <w:tcW w:w="8931" w:type="dxa"/>
          </w:tcPr>
          <w:p w:rsidR="00CC3153" w:rsidRPr="00B00D65" w:rsidRDefault="00CC3153" w:rsidP="00A40A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Клинические рекомендации по применению криопреципитата</w:t>
            </w:r>
          </w:p>
          <w:p w:rsidR="00CC3153" w:rsidRPr="00B00D65" w:rsidRDefault="006D0986" w:rsidP="009F7AB7">
            <w:pPr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proofErr w:type="spellStart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Галстян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Геннадий Мартинович, ФГБУ «НМИЦ</w:t>
            </w:r>
            <w:r w:rsidR="009F7AB7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гематологии» Минздрава России,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г. Москва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CC3153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11.40-12.10</w:t>
            </w:r>
          </w:p>
        </w:tc>
        <w:tc>
          <w:tcPr>
            <w:tcW w:w="8931" w:type="dxa"/>
          </w:tcPr>
          <w:p w:rsidR="00CC3153" w:rsidRPr="00B00D65" w:rsidRDefault="00CC3153" w:rsidP="00A40A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Клинические рекомендации по применению тромбоцитов</w:t>
            </w:r>
          </w:p>
          <w:p w:rsidR="00CC3153" w:rsidRPr="00B00D65" w:rsidRDefault="006D0986" w:rsidP="00CC3153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Певцов Дмитрий Эдуардович, НИИ </w:t>
            </w:r>
            <w:proofErr w:type="spellStart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ДОГиТ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им.Р.М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. Горбачевой </w:t>
            </w:r>
            <w:proofErr w:type="spellStart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ПСПбГМУ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им. И.П. Павлова,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proofErr w:type="gram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proofErr w:type="gram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анкт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– Петербург</w:t>
            </w:r>
          </w:p>
          <w:p w:rsidR="00CC3153" w:rsidRPr="00B00D65" w:rsidRDefault="00CC3153" w:rsidP="007738CF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Эстрина Мария Аркадьевна, НИИ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ДОГиТ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им.Р.М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. Горбачевой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ПСПбГМУ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им. И.П. Павлова, </w:t>
            </w:r>
            <w:proofErr w:type="spellStart"/>
            <w:r w:rsidR="006D0986" w:rsidRPr="00B00D65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proofErr w:type="gramStart"/>
            <w:r w:rsidR="006D0986" w:rsidRPr="00B00D6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proofErr w:type="gram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анкт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– Петербург</w:t>
            </w:r>
            <w:r w:rsidR="006D0986"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CC3153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12.10-12.15</w:t>
            </w:r>
          </w:p>
        </w:tc>
        <w:tc>
          <w:tcPr>
            <w:tcW w:w="8931" w:type="dxa"/>
          </w:tcPr>
          <w:p w:rsidR="00CC3153" w:rsidRPr="00B00D65" w:rsidRDefault="00CC3153" w:rsidP="00A40ACD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Дискуссия</w:t>
            </w:r>
          </w:p>
        </w:tc>
      </w:tr>
      <w:tr w:rsidR="00B00D65" w:rsidRPr="00B00D65" w:rsidTr="001460BC">
        <w:tc>
          <w:tcPr>
            <w:tcW w:w="1701" w:type="dxa"/>
          </w:tcPr>
          <w:p w:rsidR="00CC3153" w:rsidRPr="00B00D65" w:rsidRDefault="00CC3153" w:rsidP="00A40ACD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12.15-12.45</w:t>
            </w:r>
          </w:p>
        </w:tc>
        <w:tc>
          <w:tcPr>
            <w:tcW w:w="8931" w:type="dxa"/>
          </w:tcPr>
          <w:p w:rsidR="00CC3153" w:rsidRPr="00B00D65" w:rsidRDefault="003E3D82" w:rsidP="00A40ACD">
            <w:pPr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</w:pPr>
            <w:r w:rsidRPr="00B00D65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Коф</w:t>
            </w:r>
            <w:proofErr w:type="gramStart"/>
            <w:r w:rsidRPr="00B00D65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>е-</w:t>
            </w:r>
            <w:proofErr w:type="gramEnd"/>
            <w:r w:rsidRPr="00B00D65">
              <w:rPr>
                <w:rFonts w:ascii="Times New Roman" w:eastAsia="Calibri" w:hAnsi="Times New Roman" w:cs="Times New Roman"/>
                <w:b/>
                <w:bCs/>
                <w:i/>
                <w:sz w:val="26"/>
                <w:szCs w:val="26"/>
              </w:rPr>
              <w:t xml:space="preserve"> брейк</w:t>
            </w:r>
          </w:p>
        </w:tc>
      </w:tr>
      <w:tr w:rsidR="00B00D65" w:rsidRPr="00B00D65" w:rsidTr="003324C7">
        <w:tc>
          <w:tcPr>
            <w:tcW w:w="10632" w:type="dxa"/>
            <w:gridSpan w:val="2"/>
          </w:tcPr>
          <w:p w:rsidR="00CC3153" w:rsidRPr="00B00D65" w:rsidRDefault="003E3D82" w:rsidP="00A40ACD">
            <w:pPr>
              <w:jc w:val="both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B00D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12.45</w:t>
            </w:r>
            <w:r w:rsidR="00CC3153" w:rsidRPr="00B00D65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-15.00 Круглый стол. Обсуждение клинических случаев </w:t>
            </w:r>
          </w:p>
          <w:p w:rsidR="00CC3153" w:rsidRPr="00B00D65" w:rsidRDefault="00CC3153" w:rsidP="00CC3153">
            <w:pPr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Председатель: </w:t>
            </w:r>
          </w:p>
          <w:p w:rsidR="00853186" w:rsidRPr="00B00D65" w:rsidRDefault="00853186" w:rsidP="00CC3153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Певцов Дмитрий Эдуардович, НИИ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ДОГиТ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им.Р.М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. Горбачевой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ПСПбГМУ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им. И.П. Павлова, </w:t>
            </w:r>
            <w:r w:rsidR="00787321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Санкт – Петербург</w:t>
            </w:r>
          </w:p>
          <w:p w:rsidR="00CC3153" w:rsidRPr="00B00D65" w:rsidRDefault="009C1596" w:rsidP="006D0986">
            <w:pPr>
              <w:ind w:left="-39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Дашкова Наталья Георгиевна, ФГАОУ </w:t>
            </w:r>
            <w:proofErr w:type="gramStart"/>
            <w:r w:rsidRPr="00B00D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ВО</w:t>
            </w:r>
            <w:proofErr w:type="gramEnd"/>
            <w:r w:rsidRPr="00B00D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 Первый Московский государственный медицинский университет имени И.М. Сеченова Минздрава России, </w:t>
            </w:r>
            <w:r w:rsidR="00787321" w:rsidRPr="00B00D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 xml:space="preserve">г. </w:t>
            </w:r>
            <w:r w:rsidRPr="00B00D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Москва</w:t>
            </w:r>
          </w:p>
        </w:tc>
      </w:tr>
      <w:tr w:rsidR="00B00D65" w:rsidRPr="00B00D65" w:rsidTr="001460BC">
        <w:tc>
          <w:tcPr>
            <w:tcW w:w="1701" w:type="dxa"/>
          </w:tcPr>
          <w:p w:rsidR="00A40ACD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12.45-12.50</w:t>
            </w:r>
          </w:p>
        </w:tc>
        <w:tc>
          <w:tcPr>
            <w:tcW w:w="8931" w:type="dxa"/>
          </w:tcPr>
          <w:p w:rsidR="00CC3153" w:rsidRPr="00B00D65" w:rsidRDefault="00CC3153" w:rsidP="00A40A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Сложности при определении группы крови</w:t>
            </w:r>
          </w:p>
          <w:p w:rsidR="00A40ACD" w:rsidRPr="00B00D65" w:rsidRDefault="006D0986" w:rsidP="007738CF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Кожемяко </w:t>
            </w:r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Оксана Валерьевна, 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КБУЗ «Краевая станция переливания крови» министерства здравоохранения Хабаровского края, г. Хабаровск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A40ACD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12.50-12.55</w:t>
            </w:r>
          </w:p>
        </w:tc>
        <w:tc>
          <w:tcPr>
            <w:tcW w:w="8931" w:type="dxa"/>
          </w:tcPr>
          <w:p w:rsidR="00CC3153" w:rsidRPr="00B00D65" w:rsidRDefault="00CC3153" w:rsidP="00CC3153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Исчезновение фенотипа и генотипа эритроцитов у пациента после курса химиотерапии и перед подготовкой к аллогенной родственной ТКМ </w:t>
            </w:r>
          </w:p>
          <w:p w:rsidR="00A40ACD" w:rsidRPr="00B00D65" w:rsidRDefault="006D0986" w:rsidP="007738CF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Ермачкова Анна Владимировна</w:t>
            </w:r>
            <w:r w:rsidR="007738CF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ОПК НИИ </w:t>
            </w:r>
            <w:proofErr w:type="spellStart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ДОГиТ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им.Р.М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. Горбачевой </w:t>
            </w:r>
            <w:proofErr w:type="spellStart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ПСПбГМУ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им. И.П. Павлова,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proofErr w:type="gram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.</w:t>
            </w:r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С</w:t>
            </w:r>
            <w:proofErr w:type="gram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>анкт</w:t>
            </w:r>
            <w:proofErr w:type="spellEnd"/>
            <w:r w:rsidR="00CC3153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– Петербург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CC3153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12.55-13.00</w:t>
            </w:r>
          </w:p>
        </w:tc>
        <w:tc>
          <w:tcPr>
            <w:tcW w:w="8931" w:type="dxa"/>
          </w:tcPr>
          <w:p w:rsidR="003C4B8D" w:rsidRPr="00B00D65" w:rsidRDefault="003C4B8D" w:rsidP="003C4B8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Гемотрансфузион</w:t>
            </w:r>
            <w:r w:rsidR="007738CF" w:rsidRPr="00B00D65">
              <w:rPr>
                <w:rFonts w:ascii="Times New Roman" w:hAnsi="Times New Roman" w:cs="Times New Roman"/>
                <w:sz w:val="24"/>
                <w:szCs w:val="26"/>
              </w:rPr>
              <w:t>ное осложнение неясного генеза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после переливания крови и ее компонентов </w:t>
            </w:r>
          </w:p>
          <w:p w:rsidR="00CC3153" w:rsidRPr="00B00D65" w:rsidRDefault="006D0986" w:rsidP="007738CF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proofErr w:type="spellStart"/>
            <w:r w:rsidR="003C4B8D" w:rsidRPr="00B00D65">
              <w:rPr>
                <w:rFonts w:ascii="Times New Roman" w:hAnsi="Times New Roman" w:cs="Times New Roman"/>
                <w:sz w:val="24"/>
                <w:szCs w:val="26"/>
              </w:rPr>
              <w:t>Танкаева</w:t>
            </w:r>
            <w:proofErr w:type="spellEnd"/>
            <w:r w:rsidR="003C4B8D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3C4B8D" w:rsidRPr="00B00D65">
              <w:rPr>
                <w:rFonts w:ascii="Times New Roman" w:hAnsi="Times New Roman" w:cs="Times New Roman"/>
                <w:sz w:val="24"/>
                <w:szCs w:val="26"/>
              </w:rPr>
              <w:t>Ха</w:t>
            </w:r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>дижат</w:t>
            </w:r>
            <w:proofErr w:type="spellEnd"/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>Сайпулаевна</w:t>
            </w:r>
            <w:proofErr w:type="spellEnd"/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, </w:t>
            </w:r>
            <w:r w:rsidR="003C4B8D" w:rsidRPr="00B00D65">
              <w:rPr>
                <w:rFonts w:ascii="Times New Roman" w:hAnsi="Times New Roman" w:cs="Times New Roman"/>
                <w:sz w:val="24"/>
                <w:szCs w:val="26"/>
              </w:rPr>
              <w:t>ГБУ Республики Дагестан «Республиканская станция переливания крови</w:t>
            </w:r>
            <w:r w:rsidR="007738CF" w:rsidRPr="00B00D65">
              <w:rPr>
                <w:rFonts w:ascii="Times New Roman" w:hAnsi="Times New Roman" w:cs="Times New Roman"/>
                <w:sz w:val="24"/>
                <w:szCs w:val="26"/>
              </w:rPr>
              <w:t>» г. Махачкала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CC3153" w:rsidRPr="00B00D65" w:rsidRDefault="00CC3153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13.00-13.</w:t>
            </w:r>
            <w:r w:rsidR="003C4B8D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8931" w:type="dxa"/>
          </w:tcPr>
          <w:p w:rsidR="007738CF" w:rsidRPr="00B00D65" w:rsidRDefault="007738CF" w:rsidP="007738CF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Случаи переливания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разногоуппных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эритроцитсодердащтх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компонентов крови</w:t>
            </w:r>
          </w:p>
          <w:p w:rsidR="00CC3153" w:rsidRPr="00B00D65" w:rsidRDefault="006D0986" w:rsidP="007738CF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proofErr w:type="spellStart"/>
            <w:r w:rsidR="003C4B8D" w:rsidRPr="00B00D65">
              <w:rPr>
                <w:rFonts w:ascii="Times New Roman" w:hAnsi="Times New Roman" w:cs="Times New Roman"/>
                <w:sz w:val="24"/>
                <w:szCs w:val="26"/>
              </w:rPr>
              <w:t>Моор</w:t>
            </w:r>
            <w:proofErr w:type="spellEnd"/>
            <w:r w:rsidR="007738CF" w:rsidRPr="00B00D65">
              <w:t xml:space="preserve"> </w:t>
            </w:r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>Юлия Владимировна,</w:t>
            </w:r>
            <w:r w:rsidR="007738CF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ГБУЗ НО «Новосибирский центр крови» г. Новосибирск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3C4B8D" w:rsidRPr="00B00D65" w:rsidRDefault="003C4B8D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13.05-13.10</w:t>
            </w:r>
          </w:p>
        </w:tc>
        <w:tc>
          <w:tcPr>
            <w:tcW w:w="8931" w:type="dxa"/>
          </w:tcPr>
          <w:p w:rsidR="003C4B8D" w:rsidRPr="00B00D65" w:rsidRDefault="00092F48" w:rsidP="003C4B8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Расследовавние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случая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пострансфузионного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осложнения</w:t>
            </w:r>
          </w:p>
          <w:p w:rsidR="00092F48" w:rsidRPr="00B00D65" w:rsidRDefault="006D0986" w:rsidP="003C4B8D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092F48" w:rsidRPr="00B00D65">
              <w:rPr>
                <w:rFonts w:ascii="Times New Roman" w:hAnsi="Times New Roman" w:cs="Times New Roman"/>
                <w:sz w:val="24"/>
                <w:szCs w:val="26"/>
              </w:rPr>
              <w:t>Македонская Ольга Геннадьевна, ГБУЗ РМ «МРСПК» г. Саранск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3C4B8D" w:rsidRPr="00B00D65" w:rsidRDefault="003C4B8D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13.10-13.15</w:t>
            </w:r>
          </w:p>
        </w:tc>
        <w:tc>
          <w:tcPr>
            <w:tcW w:w="8931" w:type="dxa"/>
          </w:tcPr>
          <w:p w:rsidR="0003110C" w:rsidRPr="00B00D65" w:rsidRDefault="008C27EF" w:rsidP="0003110C">
            <w:pPr>
              <w:jc w:val="both"/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Анализ работы группы индивидуального подбора. Основные проблемы, связанные с определением группы крови у реципиентов</w:t>
            </w:r>
          </w:p>
          <w:p w:rsidR="003C4B8D" w:rsidRPr="00B00D65" w:rsidRDefault="006D0986" w:rsidP="0003110C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r w:rsidR="007738CF" w:rsidRPr="00B00D65">
              <w:rPr>
                <w:rFonts w:ascii="Times New Roman" w:hAnsi="Times New Roman" w:cs="Times New Roman"/>
                <w:sz w:val="24"/>
                <w:szCs w:val="26"/>
              </w:rPr>
              <w:t>Филина Н</w:t>
            </w:r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аталья Григорьевна, </w:t>
            </w:r>
            <w:r w:rsidR="007738CF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КГКУЗ «Красноярский краевой центр крови № 1</w:t>
            </w:r>
            <w:r w:rsidR="0003110C" w:rsidRPr="00B00D65">
              <w:rPr>
                <w:rFonts w:ascii="Times New Roman" w:hAnsi="Times New Roman" w:cs="Times New Roman"/>
                <w:sz w:val="24"/>
                <w:szCs w:val="26"/>
              </w:rPr>
              <w:t>» г. Красноярск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3C4B8D" w:rsidRPr="00B00D65" w:rsidRDefault="003C4B8D" w:rsidP="00A40AC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13.15-13.20</w:t>
            </w:r>
          </w:p>
        </w:tc>
        <w:tc>
          <w:tcPr>
            <w:tcW w:w="8931" w:type="dxa"/>
          </w:tcPr>
          <w:p w:rsidR="003C4B8D" w:rsidRPr="00B00D65" w:rsidRDefault="008C27EF" w:rsidP="00A40ACD">
            <w:pPr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Вторичная тромбоцитопения, рефрактерная к трансфузиям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тромбоконцентрата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, у взрослой пациентки, страдающей острым миелоидным лейкозом</w:t>
            </w:r>
          </w:p>
          <w:p w:rsidR="008C27EF" w:rsidRPr="00B00D65" w:rsidRDefault="006D0986" w:rsidP="00A40ACD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(</w:t>
            </w:r>
            <w:proofErr w:type="spellStart"/>
            <w:r w:rsidR="008C27EF" w:rsidRPr="00B00D65">
              <w:rPr>
                <w:rFonts w:ascii="Times New Roman" w:hAnsi="Times New Roman" w:cs="Times New Roman"/>
                <w:sz w:val="24"/>
                <w:szCs w:val="26"/>
              </w:rPr>
              <w:t>Апарцева</w:t>
            </w:r>
            <w:proofErr w:type="spellEnd"/>
            <w:r w:rsidR="008C27EF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Валерия Ко</w:t>
            </w:r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>нстантиновна,</w:t>
            </w:r>
            <w:r w:rsidR="008C27EF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 ФГБУ «НМИЦ гематологии» Минздрава России г. Москва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</w:tc>
      </w:tr>
      <w:tr w:rsidR="00B00D65" w:rsidRPr="00B00D65" w:rsidTr="001460BC">
        <w:tc>
          <w:tcPr>
            <w:tcW w:w="1701" w:type="dxa"/>
          </w:tcPr>
          <w:p w:rsidR="003C4B8D" w:rsidRPr="00B00D65" w:rsidRDefault="003C4B8D" w:rsidP="003C4B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13.20-14.00</w:t>
            </w:r>
          </w:p>
        </w:tc>
        <w:tc>
          <w:tcPr>
            <w:tcW w:w="8931" w:type="dxa"/>
          </w:tcPr>
          <w:p w:rsidR="003C4B8D" w:rsidRPr="00B00D65" w:rsidRDefault="003C4B8D" w:rsidP="00A40ACD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  <w:t>Дискуссия и обсуждение клинических случаев</w:t>
            </w:r>
          </w:p>
        </w:tc>
      </w:tr>
      <w:tr w:rsidR="00B00D65" w:rsidRPr="00B00D65" w:rsidTr="001460BC">
        <w:tc>
          <w:tcPr>
            <w:tcW w:w="1701" w:type="dxa"/>
          </w:tcPr>
          <w:p w:rsidR="003C4B8D" w:rsidRPr="00B00D65" w:rsidRDefault="003C4B8D" w:rsidP="003C4B8D">
            <w:pPr>
              <w:ind w:left="-39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14.00-15.00</w:t>
            </w:r>
          </w:p>
        </w:tc>
        <w:tc>
          <w:tcPr>
            <w:tcW w:w="8931" w:type="dxa"/>
          </w:tcPr>
          <w:p w:rsidR="003C4B8D" w:rsidRPr="00B00D65" w:rsidRDefault="003C4B8D" w:rsidP="003C4B8D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Перерыв</w:t>
            </w:r>
            <w:r w:rsidR="003E3D82" w:rsidRPr="00B00D6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. Обед.</w:t>
            </w:r>
          </w:p>
        </w:tc>
      </w:tr>
      <w:tr w:rsidR="00B00D65" w:rsidRPr="00B00D65" w:rsidTr="001460BC">
        <w:tc>
          <w:tcPr>
            <w:tcW w:w="1701" w:type="dxa"/>
          </w:tcPr>
          <w:p w:rsidR="00513AA3" w:rsidRPr="00B00D65" w:rsidRDefault="00513AA3" w:rsidP="003C4B8D">
            <w:pPr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15.00-17.00</w:t>
            </w:r>
          </w:p>
        </w:tc>
        <w:tc>
          <w:tcPr>
            <w:tcW w:w="8931" w:type="dxa"/>
          </w:tcPr>
          <w:p w:rsidR="00513AA3" w:rsidRPr="00B00D65" w:rsidRDefault="00513AA3" w:rsidP="00513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Сателитный</w:t>
            </w:r>
            <w:proofErr w:type="spellEnd"/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блок программы, спонсируется компаниями и не включен в </w:t>
            </w:r>
            <w:proofErr w:type="spellStart"/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аккредитационную</w:t>
            </w:r>
            <w:proofErr w:type="spellEnd"/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часть </w:t>
            </w:r>
            <w:proofErr w:type="spellStart"/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меропрития</w:t>
            </w:r>
            <w:proofErr w:type="spellEnd"/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13AA3" w:rsidRPr="00B00D65" w:rsidRDefault="00513AA3" w:rsidP="003C4B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5" w:rsidRPr="00B00D65" w:rsidTr="001460BC">
        <w:tc>
          <w:tcPr>
            <w:tcW w:w="1701" w:type="dxa"/>
          </w:tcPr>
          <w:p w:rsidR="00513AA3" w:rsidRPr="00B00D65" w:rsidRDefault="00513AA3" w:rsidP="003C4B8D">
            <w:pPr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31" w:type="dxa"/>
          </w:tcPr>
          <w:p w:rsidR="00513AA3" w:rsidRPr="00B00D65" w:rsidRDefault="00513AA3" w:rsidP="00513AA3">
            <w:pPr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Председатели: </w:t>
            </w:r>
          </w:p>
          <w:p w:rsidR="00513AA3" w:rsidRPr="00B00D65" w:rsidRDefault="00513AA3" w:rsidP="00513AA3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Галстян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Геннадий Мартинович, заведующий отделением реанимации и интенсивной терапии, ФГБУ «НМИЦ гематологии» Минздрава России, д</w:t>
            </w:r>
            <w:r w:rsidR="00787321" w:rsidRPr="00B00D65">
              <w:rPr>
                <w:rFonts w:ascii="Times New Roman" w:hAnsi="Times New Roman" w:cs="Times New Roman"/>
                <w:sz w:val="24"/>
                <w:szCs w:val="24"/>
              </w:rPr>
              <w:t>.м.н.</w:t>
            </w:r>
            <w:proofErr w:type="gramStart"/>
            <w:r w:rsidR="00787321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г. Москва</w:t>
            </w:r>
          </w:p>
          <w:p w:rsidR="00513AA3" w:rsidRPr="00B00D65" w:rsidRDefault="00513AA3" w:rsidP="00513AA3">
            <w:pPr>
              <w:ind w:left="-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Моор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87321" w:rsidRPr="00B00D65">
              <w:rPr>
                <w:rFonts w:ascii="Times New Roman" w:hAnsi="Times New Roman" w:cs="Times New Roman"/>
                <w:sz w:val="24"/>
                <w:szCs w:val="24"/>
              </w:rPr>
              <w:t xml:space="preserve">Юлия Владимировна, главный врач </w:t>
            </w:r>
            <w:r w:rsidRPr="00B00D65">
              <w:rPr>
                <w:rFonts w:ascii="Times New Roman" w:hAnsi="Times New Roman" w:cs="Times New Roman"/>
                <w:sz w:val="24"/>
                <w:szCs w:val="24"/>
              </w:rPr>
              <w:t>ГБУЗ НО «Новосибирский центр крови» г. Новосибирск</w:t>
            </w:r>
          </w:p>
          <w:p w:rsidR="00513AA3" w:rsidRPr="00B00D65" w:rsidRDefault="00513AA3" w:rsidP="00513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3AA3" w:rsidRPr="00B00D65" w:rsidRDefault="00513AA3" w:rsidP="00513AA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D65" w:rsidRPr="00B00D65" w:rsidTr="001460BC">
        <w:tc>
          <w:tcPr>
            <w:tcW w:w="1701" w:type="dxa"/>
          </w:tcPr>
          <w:p w:rsidR="00513AA3" w:rsidRPr="00B00D65" w:rsidRDefault="00513AA3" w:rsidP="003C4B8D">
            <w:pPr>
              <w:ind w:left="-3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lastRenderedPageBreak/>
              <w:t xml:space="preserve">15.00-15.40  </w:t>
            </w:r>
          </w:p>
        </w:tc>
        <w:tc>
          <w:tcPr>
            <w:tcW w:w="8931" w:type="dxa"/>
          </w:tcPr>
          <w:p w:rsidR="00513AA3" w:rsidRPr="00B00D65" w:rsidRDefault="00513AA3" w:rsidP="00513AA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Аутоиммунные гемолитические анемии – трудности  лабораторной диагностики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Сметанина Наталия Сергеевна ФГБУ «ФНКЦ ДГОИ им. Дмитрия Рогачева Минздрава России, </w:t>
            </w:r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>г. Москва)</w:t>
            </w:r>
          </w:p>
          <w:p w:rsidR="00513AA3" w:rsidRPr="00B00D65" w:rsidRDefault="00513AA3" w:rsidP="00513AA3">
            <w:pPr>
              <w:ind w:left="-3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D65" w:rsidRPr="00B00D65" w:rsidTr="001460BC">
        <w:tc>
          <w:tcPr>
            <w:tcW w:w="1701" w:type="dxa"/>
          </w:tcPr>
          <w:p w:rsidR="00513AA3" w:rsidRPr="00B00D65" w:rsidRDefault="00513AA3" w:rsidP="003C4B8D">
            <w:pPr>
              <w:ind w:left="-39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15.40-16.10  </w:t>
            </w:r>
          </w:p>
        </w:tc>
        <w:tc>
          <w:tcPr>
            <w:tcW w:w="8931" w:type="dxa"/>
          </w:tcPr>
          <w:p w:rsidR="00513AA3" w:rsidRPr="00B00D65" w:rsidRDefault="00513AA3" w:rsidP="00513AA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Тромботические микроангиопатии как трансфузиологическая проблема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(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Буланов Андрей Юльевич,</w:t>
            </w:r>
            <w:r w:rsidRPr="00B00D65">
              <w:t xml:space="preserve"> 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ГБУЗ «Городская клиническая больница № 52 Департамента здравоохранения города Москвы»  </w:t>
            </w:r>
            <w:r w:rsidR="00787321"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г. Москва) </w:t>
            </w:r>
          </w:p>
          <w:p w:rsidR="00513AA3" w:rsidRPr="00B00D65" w:rsidRDefault="00513AA3" w:rsidP="00513AA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00D65" w:rsidRPr="00B00D65" w:rsidTr="001460BC">
        <w:tc>
          <w:tcPr>
            <w:tcW w:w="1701" w:type="dxa"/>
          </w:tcPr>
          <w:p w:rsidR="00513AA3" w:rsidRPr="00B00D65" w:rsidRDefault="00513AA3" w:rsidP="003C4B8D">
            <w:pPr>
              <w:ind w:left="-39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16.10-16.40    </w:t>
            </w:r>
          </w:p>
        </w:tc>
        <w:tc>
          <w:tcPr>
            <w:tcW w:w="8931" w:type="dxa"/>
          </w:tcPr>
          <w:p w:rsidR="00513AA3" w:rsidRPr="00B00D65" w:rsidRDefault="00513AA3" w:rsidP="00513AA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Опыт использования автоматизации переработки цельной крови в центре крови Университетской клиники г. Вильнюса (Лина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Кризаускайте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 xml:space="preserve">, заведующая отделением заготовки и переливания крови, Центр гематологии, онкологии и переливания крови при больнице Университета 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г</w:t>
            </w:r>
            <w:proofErr w:type="gram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.В</w:t>
            </w:r>
            <w:proofErr w:type="gram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ильнюс</w:t>
            </w:r>
            <w:proofErr w:type="spellEnd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, Литва) (при поддержке компании «</w:t>
            </w:r>
            <w:proofErr w:type="spellStart"/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Терум</w:t>
            </w:r>
            <w:r w:rsidR="00DD42FC" w:rsidRPr="00B00D65">
              <w:rPr>
                <w:rFonts w:ascii="Times New Roman" w:hAnsi="Times New Roman" w:cs="Times New Roman"/>
                <w:sz w:val="24"/>
                <w:szCs w:val="26"/>
              </w:rPr>
              <w:t>о</w:t>
            </w:r>
            <w:proofErr w:type="spellEnd"/>
            <w:r w:rsidR="00DD42FC" w:rsidRPr="00B00D65">
              <w:rPr>
                <w:rFonts w:ascii="Times New Roman" w:hAnsi="Times New Roman" w:cs="Times New Roman"/>
                <w:sz w:val="24"/>
                <w:szCs w:val="26"/>
              </w:rPr>
              <w:t>»</w:t>
            </w:r>
            <w:r w:rsidRPr="00B00D65">
              <w:rPr>
                <w:rFonts w:ascii="Times New Roman" w:hAnsi="Times New Roman" w:cs="Times New Roman"/>
                <w:sz w:val="24"/>
                <w:szCs w:val="26"/>
              </w:rPr>
              <w:t>)</w:t>
            </w:r>
          </w:p>
          <w:p w:rsidR="00513AA3" w:rsidRPr="00B00D65" w:rsidRDefault="00513AA3" w:rsidP="00513AA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00D65" w:rsidRPr="00B00D65" w:rsidTr="001460BC">
        <w:tc>
          <w:tcPr>
            <w:tcW w:w="1701" w:type="dxa"/>
          </w:tcPr>
          <w:p w:rsidR="00513AA3" w:rsidRPr="00B00D65" w:rsidRDefault="00513AA3" w:rsidP="003C4B8D">
            <w:pPr>
              <w:ind w:left="-39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16.40-17.00         </w:t>
            </w:r>
          </w:p>
        </w:tc>
        <w:tc>
          <w:tcPr>
            <w:tcW w:w="8931" w:type="dxa"/>
          </w:tcPr>
          <w:p w:rsidR="00513AA3" w:rsidRPr="00B00D65" w:rsidRDefault="00513AA3" w:rsidP="00513AA3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6"/>
              </w:rPr>
              <w:t>Дискуссия</w:t>
            </w:r>
          </w:p>
          <w:p w:rsidR="00513AA3" w:rsidRPr="00B00D65" w:rsidRDefault="00513AA3" w:rsidP="00513AA3">
            <w:pPr>
              <w:ind w:left="33"/>
              <w:jc w:val="both"/>
              <w:rPr>
                <w:rFonts w:ascii="Times New Roman" w:hAnsi="Times New Roman" w:cs="Times New Roman"/>
                <w:sz w:val="24"/>
                <w:szCs w:val="26"/>
              </w:rPr>
            </w:pPr>
          </w:p>
        </w:tc>
      </w:tr>
      <w:tr w:rsidR="00B00D65" w:rsidRPr="00B00D65" w:rsidTr="00F61110">
        <w:tc>
          <w:tcPr>
            <w:tcW w:w="10632" w:type="dxa"/>
            <w:gridSpan w:val="2"/>
          </w:tcPr>
          <w:p w:rsidR="006D0986" w:rsidRPr="00B00D65" w:rsidRDefault="006D0986" w:rsidP="00513AA3">
            <w:pPr>
              <w:ind w:lef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B00D65" w:rsidRPr="00B00D65" w:rsidTr="001460BC">
        <w:tc>
          <w:tcPr>
            <w:tcW w:w="1701" w:type="dxa"/>
          </w:tcPr>
          <w:p w:rsidR="003C4B8D" w:rsidRPr="00B00D65" w:rsidRDefault="003C4B8D" w:rsidP="003C4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17.00-17.25</w:t>
            </w:r>
          </w:p>
        </w:tc>
        <w:tc>
          <w:tcPr>
            <w:tcW w:w="8931" w:type="dxa"/>
          </w:tcPr>
          <w:p w:rsidR="003C4B8D" w:rsidRPr="00B00D65" w:rsidRDefault="003C4B8D" w:rsidP="003C4B8D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00D65">
              <w:rPr>
                <w:rFonts w:ascii="Times New Roman" w:eastAsia="Calibri" w:hAnsi="Times New Roman" w:cs="Times New Roman"/>
                <w:sz w:val="24"/>
                <w:szCs w:val="24"/>
              </w:rPr>
              <w:t>Анкетирование, тестирование по итогам конференции</w:t>
            </w:r>
          </w:p>
        </w:tc>
      </w:tr>
      <w:tr w:rsidR="00B00D65" w:rsidRPr="00B00D65" w:rsidTr="001460BC">
        <w:tc>
          <w:tcPr>
            <w:tcW w:w="1701" w:type="dxa"/>
          </w:tcPr>
          <w:p w:rsidR="003C4B8D" w:rsidRPr="00B00D65" w:rsidRDefault="003C4B8D" w:rsidP="003C4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17.25-17.30</w:t>
            </w:r>
          </w:p>
        </w:tc>
        <w:tc>
          <w:tcPr>
            <w:tcW w:w="8931" w:type="dxa"/>
          </w:tcPr>
          <w:p w:rsidR="003C4B8D" w:rsidRPr="00B00D65" w:rsidRDefault="003C4B8D" w:rsidP="003C4B8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Заключительное слово. Закрытие конференции. </w:t>
            </w:r>
          </w:p>
          <w:p w:rsidR="003C4B8D" w:rsidRPr="00B00D65" w:rsidRDefault="003C4B8D" w:rsidP="00787321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Гапонова Татьяна Владимировна, заместитель генерального директора по трансфузиологии ФГБУ «НМИЦ гематологии» Минздрава России, к</w:t>
            </w:r>
            <w:r w:rsidR="00787321"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>.м.н.,</w:t>
            </w:r>
            <w:r w:rsidRPr="00B00D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Москва</w:t>
            </w:r>
          </w:p>
        </w:tc>
      </w:tr>
    </w:tbl>
    <w:p w:rsidR="002F189E" w:rsidRPr="00B00D65" w:rsidRDefault="002F189E" w:rsidP="004C0658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370D" w:rsidRPr="00B00D65" w:rsidRDefault="00BD370D" w:rsidP="00B77D84">
      <w:pPr>
        <w:rPr>
          <w:rFonts w:ascii="Times New Roman" w:hAnsi="Times New Roman" w:cs="Times New Roman"/>
          <w:sz w:val="28"/>
          <w:szCs w:val="28"/>
        </w:rPr>
      </w:pPr>
    </w:p>
    <w:sectPr w:rsidR="00BD370D" w:rsidRPr="00B00D65" w:rsidSect="00A0796A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35CF" w:rsidRDefault="001035CF" w:rsidP="00E357CA">
      <w:pPr>
        <w:spacing w:after="0" w:line="240" w:lineRule="auto"/>
      </w:pPr>
      <w:r>
        <w:separator/>
      </w:r>
    </w:p>
  </w:endnote>
  <w:endnote w:type="continuationSeparator" w:id="0">
    <w:p w:rsidR="001035CF" w:rsidRDefault="001035CF" w:rsidP="00E35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35CF" w:rsidRDefault="001035CF" w:rsidP="00E357CA">
      <w:pPr>
        <w:spacing w:after="0" w:line="240" w:lineRule="auto"/>
      </w:pPr>
      <w:r>
        <w:separator/>
      </w:r>
    </w:p>
  </w:footnote>
  <w:footnote w:type="continuationSeparator" w:id="0">
    <w:p w:rsidR="001035CF" w:rsidRDefault="001035CF" w:rsidP="00E357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90CA9"/>
    <w:multiLevelType w:val="hybridMultilevel"/>
    <w:tmpl w:val="262233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A24671"/>
    <w:multiLevelType w:val="hybridMultilevel"/>
    <w:tmpl w:val="2A5A4B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7B527A"/>
    <w:multiLevelType w:val="hybridMultilevel"/>
    <w:tmpl w:val="C4D23574"/>
    <w:lvl w:ilvl="0" w:tplc="04090001">
      <w:start w:val="1"/>
      <w:numFmt w:val="bullet"/>
      <w:lvlText w:val=""/>
      <w:lvlJc w:val="left"/>
      <w:pPr>
        <w:ind w:left="6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01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61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21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41" w:hanging="360"/>
      </w:pPr>
      <w:rPr>
        <w:rFonts w:ascii="Wingdings" w:hAnsi="Wingdings" w:hint="default"/>
      </w:rPr>
    </w:lvl>
  </w:abstractNum>
  <w:abstractNum w:abstractNumId="3">
    <w:nsid w:val="159D4BEB"/>
    <w:multiLevelType w:val="hybridMultilevel"/>
    <w:tmpl w:val="6EF8B9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C87619"/>
    <w:multiLevelType w:val="hybridMultilevel"/>
    <w:tmpl w:val="BF9672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DC0F2D"/>
    <w:multiLevelType w:val="hybridMultilevel"/>
    <w:tmpl w:val="8AC42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60318D"/>
    <w:multiLevelType w:val="hybridMultilevel"/>
    <w:tmpl w:val="ABA440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DB34EB0"/>
    <w:multiLevelType w:val="hybridMultilevel"/>
    <w:tmpl w:val="8A369B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4349B1"/>
    <w:multiLevelType w:val="hybridMultilevel"/>
    <w:tmpl w:val="A5844490"/>
    <w:lvl w:ilvl="0" w:tplc="04190019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72296220"/>
    <w:multiLevelType w:val="hybridMultilevel"/>
    <w:tmpl w:val="1284A78E"/>
    <w:lvl w:ilvl="0" w:tplc="6CFEEA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626C49"/>
    <w:multiLevelType w:val="hybridMultilevel"/>
    <w:tmpl w:val="5B369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5C5006"/>
    <w:multiLevelType w:val="hybridMultilevel"/>
    <w:tmpl w:val="8042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1"/>
  </w:num>
  <w:num w:numId="5">
    <w:abstractNumId w:val="6"/>
  </w:num>
  <w:num w:numId="6">
    <w:abstractNumId w:val="3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8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00F"/>
    <w:rsid w:val="000021E8"/>
    <w:rsid w:val="0000502C"/>
    <w:rsid w:val="00011130"/>
    <w:rsid w:val="00011267"/>
    <w:rsid w:val="000125A5"/>
    <w:rsid w:val="00013AA0"/>
    <w:rsid w:val="00015A5C"/>
    <w:rsid w:val="000175BD"/>
    <w:rsid w:val="0003110C"/>
    <w:rsid w:val="00044F55"/>
    <w:rsid w:val="00047414"/>
    <w:rsid w:val="00047FDD"/>
    <w:rsid w:val="00051A74"/>
    <w:rsid w:val="00052835"/>
    <w:rsid w:val="00056E2D"/>
    <w:rsid w:val="0005796D"/>
    <w:rsid w:val="00065FAC"/>
    <w:rsid w:val="0006769C"/>
    <w:rsid w:val="00071D43"/>
    <w:rsid w:val="00081F9B"/>
    <w:rsid w:val="000828B0"/>
    <w:rsid w:val="000856BD"/>
    <w:rsid w:val="00092F48"/>
    <w:rsid w:val="000A198D"/>
    <w:rsid w:val="000A205D"/>
    <w:rsid w:val="000A2D3F"/>
    <w:rsid w:val="000A68FA"/>
    <w:rsid w:val="000C01E2"/>
    <w:rsid w:val="000C3B9D"/>
    <w:rsid w:val="000C4235"/>
    <w:rsid w:val="000C4D58"/>
    <w:rsid w:val="000C64C3"/>
    <w:rsid w:val="000D0BC3"/>
    <w:rsid w:val="000D171B"/>
    <w:rsid w:val="000D4B86"/>
    <w:rsid w:val="000D604D"/>
    <w:rsid w:val="000E2F7C"/>
    <w:rsid w:val="000E42F0"/>
    <w:rsid w:val="000F7B0D"/>
    <w:rsid w:val="001035CF"/>
    <w:rsid w:val="00104AB2"/>
    <w:rsid w:val="0011286F"/>
    <w:rsid w:val="00113ADB"/>
    <w:rsid w:val="001206CE"/>
    <w:rsid w:val="00121470"/>
    <w:rsid w:val="00125EF7"/>
    <w:rsid w:val="00141AAB"/>
    <w:rsid w:val="00141FD1"/>
    <w:rsid w:val="00142C48"/>
    <w:rsid w:val="00151CB4"/>
    <w:rsid w:val="001526D6"/>
    <w:rsid w:val="001623C3"/>
    <w:rsid w:val="001658FB"/>
    <w:rsid w:val="0017107E"/>
    <w:rsid w:val="0017260B"/>
    <w:rsid w:val="001726C7"/>
    <w:rsid w:val="0017360B"/>
    <w:rsid w:val="00173964"/>
    <w:rsid w:val="00174A2D"/>
    <w:rsid w:val="00174C5A"/>
    <w:rsid w:val="001770AF"/>
    <w:rsid w:val="00181C5F"/>
    <w:rsid w:val="001833C0"/>
    <w:rsid w:val="00184AD1"/>
    <w:rsid w:val="0019570D"/>
    <w:rsid w:val="001A7133"/>
    <w:rsid w:val="001C0858"/>
    <w:rsid w:val="001D4CE1"/>
    <w:rsid w:val="001E6A69"/>
    <w:rsid w:val="001E781A"/>
    <w:rsid w:val="001F14E5"/>
    <w:rsid w:val="00206C57"/>
    <w:rsid w:val="002113D8"/>
    <w:rsid w:val="00211B7A"/>
    <w:rsid w:val="00212BA2"/>
    <w:rsid w:val="00222037"/>
    <w:rsid w:val="002238BF"/>
    <w:rsid w:val="0022465A"/>
    <w:rsid w:val="00226A0C"/>
    <w:rsid w:val="0023710F"/>
    <w:rsid w:val="002427D9"/>
    <w:rsid w:val="0024375E"/>
    <w:rsid w:val="00244016"/>
    <w:rsid w:val="002510A4"/>
    <w:rsid w:val="00255F91"/>
    <w:rsid w:val="00260DEC"/>
    <w:rsid w:val="00262C1F"/>
    <w:rsid w:val="00264E91"/>
    <w:rsid w:val="00272C07"/>
    <w:rsid w:val="00273AC9"/>
    <w:rsid w:val="00275608"/>
    <w:rsid w:val="00291BEE"/>
    <w:rsid w:val="002936E3"/>
    <w:rsid w:val="002941A6"/>
    <w:rsid w:val="00294DD9"/>
    <w:rsid w:val="002A7CEB"/>
    <w:rsid w:val="002B2EAF"/>
    <w:rsid w:val="002C7339"/>
    <w:rsid w:val="002D1954"/>
    <w:rsid w:val="002D2367"/>
    <w:rsid w:val="002E0309"/>
    <w:rsid w:val="002E35EF"/>
    <w:rsid w:val="002E3C17"/>
    <w:rsid w:val="002E78A0"/>
    <w:rsid w:val="002E7F31"/>
    <w:rsid w:val="002F189E"/>
    <w:rsid w:val="003005A9"/>
    <w:rsid w:val="00302C1A"/>
    <w:rsid w:val="00311B61"/>
    <w:rsid w:val="00313ACC"/>
    <w:rsid w:val="0031796A"/>
    <w:rsid w:val="00326875"/>
    <w:rsid w:val="00337924"/>
    <w:rsid w:val="003506F6"/>
    <w:rsid w:val="00351675"/>
    <w:rsid w:val="003549D9"/>
    <w:rsid w:val="00357328"/>
    <w:rsid w:val="00372D55"/>
    <w:rsid w:val="00373F1F"/>
    <w:rsid w:val="00374462"/>
    <w:rsid w:val="0037740D"/>
    <w:rsid w:val="003801B5"/>
    <w:rsid w:val="003807CE"/>
    <w:rsid w:val="00383C2C"/>
    <w:rsid w:val="00387BDD"/>
    <w:rsid w:val="00390705"/>
    <w:rsid w:val="00396E03"/>
    <w:rsid w:val="003A0B43"/>
    <w:rsid w:val="003A1241"/>
    <w:rsid w:val="003A5A09"/>
    <w:rsid w:val="003A625F"/>
    <w:rsid w:val="003B25C5"/>
    <w:rsid w:val="003B41F6"/>
    <w:rsid w:val="003C014D"/>
    <w:rsid w:val="003C12C3"/>
    <w:rsid w:val="003C27CE"/>
    <w:rsid w:val="003C3072"/>
    <w:rsid w:val="003C3CE5"/>
    <w:rsid w:val="003C4B8D"/>
    <w:rsid w:val="003C67FD"/>
    <w:rsid w:val="003D75D6"/>
    <w:rsid w:val="003E31C2"/>
    <w:rsid w:val="003E3D82"/>
    <w:rsid w:val="003F13F9"/>
    <w:rsid w:val="0040035F"/>
    <w:rsid w:val="00403D35"/>
    <w:rsid w:val="0040593A"/>
    <w:rsid w:val="00407C53"/>
    <w:rsid w:val="004126DC"/>
    <w:rsid w:val="004246EB"/>
    <w:rsid w:val="00442D05"/>
    <w:rsid w:val="00446581"/>
    <w:rsid w:val="00446900"/>
    <w:rsid w:val="00464B71"/>
    <w:rsid w:val="00470F7F"/>
    <w:rsid w:val="00471890"/>
    <w:rsid w:val="00477927"/>
    <w:rsid w:val="0048790D"/>
    <w:rsid w:val="00495258"/>
    <w:rsid w:val="004A6D9D"/>
    <w:rsid w:val="004B1944"/>
    <w:rsid w:val="004B4376"/>
    <w:rsid w:val="004B447E"/>
    <w:rsid w:val="004B453E"/>
    <w:rsid w:val="004B6A3A"/>
    <w:rsid w:val="004C0658"/>
    <w:rsid w:val="004C2B11"/>
    <w:rsid w:val="004C3848"/>
    <w:rsid w:val="004C6E78"/>
    <w:rsid w:val="004D2C70"/>
    <w:rsid w:val="004D7D76"/>
    <w:rsid w:val="004E2CB5"/>
    <w:rsid w:val="004E4663"/>
    <w:rsid w:val="004E6419"/>
    <w:rsid w:val="004F2044"/>
    <w:rsid w:val="004F400F"/>
    <w:rsid w:val="004F6F04"/>
    <w:rsid w:val="00502388"/>
    <w:rsid w:val="005049ED"/>
    <w:rsid w:val="005053BC"/>
    <w:rsid w:val="00505A8A"/>
    <w:rsid w:val="00511BC5"/>
    <w:rsid w:val="00513AA3"/>
    <w:rsid w:val="00526275"/>
    <w:rsid w:val="005307FF"/>
    <w:rsid w:val="00531017"/>
    <w:rsid w:val="00532C24"/>
    <w:rsid w:val="005433A0"/>
    <w:rsid w:val="0054511E"/>
    <w:rsid w:val="00557DCC"/>
    <w:rsid w:val="005615F5"/>
    <w:rsid w:val="00562AFB"/>
    <w:rsid w:val="00565074"/>
    <w:rsid w:val="00566916"/>
    <w:rsid w:val="005819D3"/>
    <w:rsid w:val="0058441C"/>
    <w:rsid w:val="005848EB"/>
    <w:rsid w:val="00593E93"/>
    <w:rsid w:val="00594BF5"/>
    <w:rsid w:val="005A300E"/>
    <w:rsid w:val="005A36FA"/>
    <w:rsid w:val="005C3B0B"/>
    <w:rsid w:val="005C3FE2"/>
    <w:rsid w:val="005D0206"/>
    <w:rsid w:val="005E02AE"/>
    <w:rsid w:val="005E0921"/>
    <w:rsid w:val="005E7173"/>
    <w:rsid w:val="005F5845"/>
    <w:rsid w:val="005F58B1"/>
    <w:rsid w:val="006126C8"/>
    <w:rsid w:val="00622A15"/>
    <w:rsid w:val="0063122B"/>
    <w:rsid w:val="00634744"/>
    <w:rsid w:val="006371DF"/>
    <w:rsid w:val="00642B18"/>
    <w:rsid w:val="00645657"/>
    <w:rsid w:val="00645DEC"/>
    <w:rsid w:val="00646CC7"/>
    <w:rsid w:val="00660ADA"/>
    <w:rsid w:val="006719A0"/>
    <w:rsid w:val="00672B7C"/>
    <w:rsid w:val="00677D5C"/>
    <w:rsid w:val="0068067C"/>
    <w:rsid w:val="006A22A9"/>
    <w:rsid w:val="006A30CC"/>
    <w:rsid w:val="006B1D54"/>
    <w:rsid w:val="006B4364"/>
    <w:rsid w:val="006B7ED9"/>
    <w:rsid w:val="006D0986"/>
    <w:rsid w:val="006D1C6A"/>
    <w:rsid w:val="006F1053"/>
    <w:rsid w:val="006F38F5"/>
    <w:rsid w:val="006F6BD4"/>
    <w:rsid w:val="006F713D"/>
    <w:rsid w:val="00702075"/>
    <w:rsid w:val="007027D2"/>
    <w:rsid w:val="00707744"/>
    <w:rsid w:val="00722D71"/>
    <w:rsid w:val="00724D3F"/>
    <w:rsid w:val="00727014"/>
    <w:rsid w:val="007312FD"/>
    <w:rsid w:val="00733975"/>
    <w:rsid w:val="00740754"/>
    <w:rsid w:val="00742D0F"/>
    <w:rsid w:val="00744990"/>
    <w:rsid w:val="00746E4D"/>
    <w:rsid w:val="007718A6"/>
    <w:rsid w:val="00773888"/>
    <w:rsid w:val="007738CF"/>
    <w:rsid w:val="00787321"/>
    <w:rsid w:val="007A79C7"/>
    <w:rsid w:val="007B6F17"/>
    <w:rsid w:val="007C3365"/>
    <w:rsid w:val="007D0090"/>
    <w:rsid w:val="007D3E63"/>
    <w:rsid w:val="007E6C9B"/>
    <w:rsid w:val="007F3671"/>
    <w:rsid w:val="007F5B41"/>
    <w:rsid w:val="00800F75"/>
    <w:rsid w:val="00810D0E"/>
    <w:rsid w:val="00812358"/>
    <w:rsid w:val="00817A72"/>
    <w:rsid w:val="008207DC"/>
    <w:rsid w:val="008231A4"/>
    <w:rsid w:val="008306F4"/>
    <w:rsid w:val="00834C16"/>
    <w:rsid w:val="00835849"/>
    <w:rsid w:val="00836AE6"/>
    <w:rsid w:val="00842E06"/>
    <w:rsid w:val="00845780"/>
    <w:rsid w:val="00853186"/>
    <w:rsid w:val="00854A4B"/>
    <w:rsid w:val="00862277"/>
    <w:rsid w:val="008634CA"/>
    <w:rsid w:val="00863D34"/>
    <w:rsid w:val="00866C8F"/>
    <w:rsid w:val="0087093C"/>
    <w:rsid w:val="008741D5"/>
    <w:rsid w:val="00892237"/>
    <w:rsid w:val="0089266B"/>
    <w:rsid w:val="00892915"/>
    <w:rsid w:val="008A3330"/>
    <w:rsid w:val="008A7F09"/>
    <w:rsid w:val="008B000F"/>
    <w:rsid w:val="008B057A"/>
    <w:rsid w:val="008B38E0"/>
    <w:rsid w:val="008C2798"/>
    <w:rsid w:val="008C27EF"/>
    <w:rsid w:val="008C3AFC"/>
    <w:rsid w:val="008C4292"/>
    <w:rsid w:val="008C6746"/>
    <w:rsid w:val="008C6BBA"/>
    <w:rsid w:val="008D465C"/>
    <w:rsid w:val="008D5ADE"/>
    <w:rsid w:val="008D72EF"/>
    <w:rsid w:val="008D7AAF"/>
    <w:rsid w:val="008D7CEB"/>
    <w:rsid w:val="008E194E"/>
    <w:rsid w:val="008F3377"/>
    <w:rsid w:val="008F7CDA"/>
    <w:rsid w:val="009060B9"/>
    <w:rsid w:val="00907705"/>
    <w:rsid w:val="00915600"/>
    <w:rsid w:val="009267E6"/>
    <w:rsid w:val="009314A5"/>
    <w:rsid w:val="00931686"/>
    <w:rsid w:val="00936197"/>
    <w:rsid w:val="00942C7F"/>
    <w:rsid w:val="00955ACA"/>
    <w:rsid w:val="009565EB"/>
    <w:rsid w:val="00956F4C"/>
    <w:rsid w:val="00964EC4"/>
    <w:rsid w:val="009756AF"/>
    <w:rsid w:val="00986852"/>
    <w:rsid w:val="009A389F"/>
    <w:rsid w:val="009B6456"/>
    <w:rsid w:val="009B746F"/>
    <w:rsid w:val="009C1596"/>
    <w:rsid w:val="009D2309"/>
    <w:rsid w:val="009D53C7"/>
    <w:rsid w:val="009D6BC3"/>
    <w:rsid w:val="009D7C57"/>
    <w:rsid w:val="009E2C78"/>
    <w:rsid w:val="009E32BF"/>
    <w:rsid w:val="009E6A65"/>
    <w:rsid w:val="009F3313"/>
    <w:rsid w:val="009F51EF"/>
    <w:rsid w:val="009F7AB7"/>
    <w:rsid w:val="00A0796A"/>
    <w:rsid w:val="00A10BB6"/>
    <w:rsid w:val="00A11521"/>
    <w:rsid w:val="00A15937"/>
    <w:rsid w:val="00A3222E"/>
    <w:rsid w:val="00A37433"/>
    <w:rsid w:val="00A40248"/>
    <w:rsid w:val="00A40ACD"/>
    <w:rsid w:val="00A422B3"/>
    <w:rsid w:val="00A441DD"/>
    <w:rsid w:val="00A46DB9"/>
    <w:rsid w:val="00A504A7"/>
    <w:rsid w:val="00A55882"/>
    <w:rsid w:val="00A5649E"/>
    <w:rsid w:val="00A650AD"/>
    <w:rsid w:val="00A72121"/>
    <w:rsid w:val="00A72750"/>
    <w:rsid w:val="00A73759"/>
    <w:rsid w:val="00A8063B"/>
    <w:rsid w:val="00A83EF2"/>
    <w:rsid w:val="00A904C4"/>
    <w:rsid w:val="00A917A8"/>
    <w:rsid w:val="00A91F86"/>
    <w:rsid w:val="00A93651"/>
    <w:rsid w:val="00A95157"/>
    <w:rsid w:val="00A96C98"/>
    <w:rsid w:val="00A975ED"/>
    <w:rsid w:val="00A9783C"/>
    <w:rsid w:val="00AA4335"/>
    <w:rsid w:val="00AB1B82"/>
    <w:rsid w:val="00AB2D9B"/>
    <w:rsid w:val="00AB3000"/>
    <w:rsid w:val="00AB7EA2"/>
    <w:rsid w:val="00AC1966"/>
    <w:rsid w:val="00AC2D11"/>
    <w:rsid w:val="00AC7394"/>
    <w:rsid w:val="00AD22F4"/>
    <w:rsid w:val="00AE562E"/>
    <w:rsid w:val="00AF0892"/>
    <w:rsid w:val="00AF3F3B"/>
    <w:rsid w:val="00B0056D"/>
    <w:rsid w:val="00B00D65"/>
    <w:rsid w:val="00B014E2"/>
    <w:rsid w:val="00B0299A"/>
    <w:rsid w:val="00B04A34"/>
    <w:rsid w:val="00B04B3A"/>
    <w:rsid w:val="00B12676"/>
    <w:rsid w:val="00B1409A"/>
    <w:rsid w:val="00B15F9A"/>
    <w:rsid w:val="00B23326"/>
    <w:rsid w:val="00B245A4"/>
    <w:rsid w:val="00B24820"/>
    <w:rsid w:val="00B30193"/>
    <w:rsid w:val="00B30C78"/>
    <w:rsid w:val="00B44099"/>
    <w:rsid w:val="00B5072E"/>
    <w:rsid w:val="00B557A0"/>
    <w:rsid w:val="00B568DD"/>
    <w:rsid w:val="00B5709F"/>
    <w:rsid w:val="00B57DEC"/>
    <w:rsid w:val="00B767DC"/>
    <w:rsid w:val="00B77D84"/>
    <w:rsid w:val="00B83880"/>
    <w:rsid w:val="00B83B02"/>
    <w:rsid w:val="00B87932"/>
    <w:rsid w:val="00B94E17"/>
    <w:rsid w:val="00B965AD"/>
    <w:rsid w:val="00BA59E6"/>
    <w:rsid w:val="00BA5AFE"/>
    <w:rsid w:val="00BA7BF4"/>
    <w:rsid w:val="00BB52DD"/>
    <w:rsid w:val="00BB74BD"/>
    <w:rsid w:val="00BC5427"/>
    <w:rsid w:val="00BD370D"/>
    <w:rsid w:val="00BD5966"/>
    <w:rsid w:val="00C03CD4"/>
    <w:rsid w:val="00C20E50"/>
    <w:rsid w:val="00C30BB3"/>
    <w:rsid w:val="00C35C80"/>
    <w:rsid w:val="00C407C1"/>
    <w:rsid w:val="00C4269C"/>
    <w:rsid w:val="00C456EE"/>
    <w:rsid w:val="00C46823"/>
    <w:rsid w:val="00C47F5A"/>
    <w:rsid w:val="00C54E4B"/>
    <w:rsid w:val="00C55B12"/>
    <w:rsid w:val="00C56AF4"/>
    <w:rsid w:val="00C81FC3"/>
    <w:rsid w:val="00C82122"/>
    <w:rsid w:val="00C83122"/>
    <w:rsid w:val="00C83A66"/>
    <w:rsid w:val="00C87E05"/>
    <w:rsid w:val="00C96FCB"/>
    <w:rsid w:val="00CA0998"/>
    <w:rsid w:val="00CA4B15"/>
    <w:rsid w:val="00CB355B"/>
    <w:rsid w:val="00CB3CDE"/>
    <w:rsid w:val="00CC2B3D"/>
    <w:rsid w:val="00CC2C5A"/>
    <w:rsid w:val="00CC3153"/>
    <w:rsid w:val="00CD4D62"/>
    <w:rsid w:val="00CE2A04"/>
    <w:rsid w:val="00CE4C99"/>
    <w:rsid w:val="00CE7287"/>
    <w:rsid w:val="00CF3F08"/>
    <w:rsid w:val="00CF72DE"/>
    <w:rsid w:val="00CF7AB1"/>
    <w:rsid w:val="00D01905"/>
    <w:rsid w:val="00D203C5"/>
    <w:rsid w:val="00D220D4"/>
    <w:rsid w:val="00D31769"/>
    <w:rsid w:val="00D35409"/>
    <w:rsid w:val="00D47C6A"/>
    <w:rsid w:val="00D52789"/>
    <w:rsid w:val="00D55F94"/>
    <w:rsid w:val="00D6187A"/>
    <w:rsid w:val="00D65564"/>
    <w:rsid w:val="00D85DFD"/>
    <w:rsid w:val="00D92165"/>
    <w:rsid w:val="00DA118C"/>
    <w:rsid w:val="00DC29F2"/>
    <w:rsid w:val="00DC5FA8"/>
    <w:rsid w:val="00DD42FC"/>
    <w:rsid w:val="00DD5520"/>
    <w:rsid w:val="00DD6AB7"/>
    <w:rsid w:val="00DE274E"/>
    <w:rsid w:val="00DF1027"/>
    <w:rsid w:val="00DF31B5"/>
    <w:rsid w:val="00DF505C"/>
    <w:rsid w:val="00DF68A8"/>
    <w:rsid w:val="00E0214A"/>
    <w:rsid w:val="00E07D1B"/>
    <w:rsid w:val="00E10458"/>
    <w:rsid w:val="00E133CE"/>
    <w:rsid w:val="00E14079"/>
    <w:rsid w:val="00E15347"/>
    <w:rsid w:val="00E1732D"/>
    <w:rsid w:val="00E20A7F"/>
    <w:rsid w:val="00E248FE"/>
    <w:rsid w:val="00E26EA4"/>
    <w:rsid w:val="00E357CA"/>
    <w:rsid w:val="00E37352"/>
    <w:rsid w:val="00E43AB0"/>
    <w:rsid w:val="00E50952"/>
    <w:rsid w:val="00E60946"/>
    <w:rsid w:val="00E61011"/>
    <w:rsid w:val="00E6135C"/>
    <w:rsid w:val="00E625D8"/>
    <w:rsid w:val="00E62B25"/>
    <w:rsid w:val="00E67C03"/>
    <w:rsid w:val="00E70D9A"/>
    <w:rsid w:val="00E76E10"/>
    <w:rsid w:val="00E817E3"/>
    <w:rsid w:val="00E818BC"/>
    <w:rsid w:val="00EA3DBE"/>
    <w:rsid w:val="00EA53F6"/>
    <w:rsid w:val="00EA71AF"/>
    <w:rsid w:val="00EB07F6"/>
    <w:rsid w:val="00EC3AA2"/>
    <w:rsid w:val="00ED6D77"/>
    <w:rsid w:val="00EE162D"/>
    <w:rsid w:val="00EE2DA4"/>
    <w:rsid w:val="00EE46F9"/>
    <w:rsid w:val="00EF32BC"/>
    <w:rsid w:val="00EF3750"/>
    <w:rsid w:val="00EF70E3"/>
    <w:rsid w:val="00EF7880"/>
    <w:rsid w:val="00F02B9B"/>
    <w:rsid w:val="00F12EE3"/>
    <w:rsid w:val="00F13BCD"/>
    <w:rsid w:val="00F2111A"/>
    <w:rsid w:val="00F22D9E"/>
    <w:rsid w:val="00F40400"/>
    <w:rsid w:val="00F44664"/>
    <w:rsid w:val="00F700F6"/>
    <w:rsid w:val="00F7403F"/>
    <w:rsid w:val="00F773CF"/>
    <w:rsid w:val="00F91F0C"/>
    <w:rsid w:val="00F944F0"/>
    <w:rsid w:val="00FA023E"/>
    <w:rsid w:val="00FA1F69"/>
    <w:rsid w:val="00FA584E"/>
    <w:rsid w:val="00FA6098"/>
    <w:rsid w:val="00FA626B"/>
    <w:rsid w:val="00FB01B9"/>
    <w:rsid w:val="00FB0AE2"/>
    <w:rsid w:val="00FB1FC5"/>
    <w:rsid w:val="00FC0DF7"/>
    <w:rsid w:val="00FC2076"/>
    <w:rsid w:val="00FD0A43"/>
    <w:rsid w:val="00FD2734"/>
    <w:rsid w:val="00FD54B3"/>
    <w:rsid w:val="00FD5C48"/>
    <w:rsid w:val="00FD641B"/>
    <w:rsid w:val="00FE24DC"/>
    <w:rsid w:val="00FF35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A1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D5A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8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198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1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5AD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8D5ADE"/>
    <w:rPr>
      <w:b/>
      <w:bCs/>
    </w:rPr>
  </w:style>
  <w:style w:type="character" w:customStyle="1" w:styleId="apple-converted-space">
    <w:name w:val="apple-converted-space"/>
    <w:basedOn w:val="a0"/>
    <w:rsid w:val="008D5ADE"/>
  </w:style>
  <w:style w:type="character" w:customStyle="1" w:styleId="10">
    <w:name w:val="Заголовок 1 Знак"/>
    <w:basedOn w:val="a0"/>
    <w:link w:val="1"/>
    <w:uiPriority w:val="9"/>
    <w:rsid w:val="00562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3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7CA"/>
  </w:style>
  <w:style w:type="paragraph" w:styleId="aa">
    <w:name w:val="footer"/>
    <w:basedOn w:val="a"/>
    <w:link w:val="ab"/>
    <w:uiPriority w:val="99"/>
    <w:unhideWhenUsed/>
    <w:rsid w:val="00E3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7CA"/>
  </w:style>
  <w:style w:type="character" w:customStyle="1" w:styleId="31">
    <w:name w:val="Основной текст (3)_"/>
    <w:link w:val="32"/>
    <w:locked/>
    <w:rsid w:val="00A37433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37433"/>
    <w:pPr>
      <w:widowControl w:val="0"/>
      <w:shd w:val="clear" w:color="auto" w:fill="FFFFFF"/>
      <w:spacing w:before="60" w:after="240" w:line="0" w:lineRule="atLeast"/>
    </w:pPr>
    <w:rPr>
      <w:rFonts w:ascii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A7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A7F09"/>
    <w:pPr>
      <w:spacing w:after="0" w:line="240" w:lineRule="auto"/>
    </w:pPr>
  </w:style>
  <w:style w:type="table" w:styleId="ae">
    <w:name w:val="Table Grid"/>
    <w:basedOn w:val="a1"/>
    <w:uiPriority w:val="59"/>
    <w:rsid w:val="0005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73A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Без интервала1"/>
    <w:rsid w:val="00B77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E6A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E6A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62AF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73A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0A198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8D5AD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67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E7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8A0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A198D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0A19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8D5ADE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7">
    <w:name w:val="Strong"/>
    <w:basedOn w:val="a0"/>
    <w:uiPriority w:val="22"/>
    <w:qFormat/>
    <w:rsid w:val="008D5ADE"/>
    <w:rPr>
      <w:b/>
      <w:bCs/>
    </w:rPr>
  </w:style>
  <w:style w:type="character" w:customStyle="1" w:styleId="apple-converted-space">
    <w:name w:val="apple-converted-space"/>
    <w:basedOn w:val="a0"/>
    <w:rsid w:val="008D5ADE"/>
  </w:style>
  <w:style w:type="character" w:customStyle="1" w:styleId="10">
    <w:name w:val="Заголовок 1 Знак"/>
    <w:basedOn w:val="a0"/>
    <w:link w:val="1"/>
    <w:uiPriority w:val="9"/>
    <w:rsid w:val="00562A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E3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357CA"/>
  </w:style>
  <w:style w:type="paragraph" w:styleId="aa">
    <w:name w:val="footer"/>
    <w:basedOn w:val="a"/>
    <w:link w:val="ab"/>
    <w:uiPriority w:val="99"/>
    <w:unhideWhenUsed/>
    <w:rsid w:val="00E357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357CA"/>
  </w:style>
  <w:style w:type="character" w:customStyle="1" w:styleId="31">
    <w:name w:val="Основной текст (3)_"/>
    <w:link w:val="32"/>
    <w:locked/>
    <w:rsid w:val="00A37433"/>
    <w:rPr>
      <w:rFonts w:ascii="Times New Roman" w:hAnsi="Times New Roman" w:cs="Times New Roman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A37433"/>
    <w:pPr>
      <w:widowControl w:val="0"/>
      <w:shd w:val="clear" w:color="auto" w:fill="FFFFFF"/>
      <w:spacing w:before="60" w:after="240" w:line="0" w:lineRule="atLeast"/>
    </w:pPr>
    <w:rPr>
      <w:rFonts w:ascii="Times New Roman" w:hAnsi="Times New Roman" w:cs="Times New Roman"/>
    </w:rPr>
  </w:style>
  <w:style w:type="paragraph" w:styleId="ac">
    <w:name w:val="Normal (Web)"/>
    <w:basedOn w:val="a"/>
    <w:uiPriority w:val="99"/>
    <w:unhideWhenUsed/>
    <w:rsid w:val="00A727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8A7F09"/>
    <w:pPr>
      <w:spacing w:after="0" w:line="240" w:lineRule="auto"/>
    </w:pPr>
  </w:style>
  <w:style w:type="table" w:styleId="ae">
    <w:name w:val="Table Grid"/>
    <w:basedOn w:val="a1"/>
    <w:uiPriority w:val="59"/>
    <w:rsid w:val="000528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273AC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11">
    <w:name w:val="Без интервала1"/>
    <w:rsid w:val="00B77D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Title"/>
    <w:basedOn w:val="a"/>
    <w:link w:val="af0"/>
    <w:qFormat/>
    <w:rsid w:val="001E6A6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f0">
    <w:name w:val="Название Знак"/>
    <w:basedOn w:val="a0"/>
    <w:link w:val="af"/>
    <w:rsid w:val="001E6A69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5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9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9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8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1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36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Джулакян</dc:creator>
  <cp:lastModifiedBy>PCU</cp:lastModifiedBy>
  <cp:revision>19</cp:revision>
  <cp:lastPrinted>2019-11-08T07:11:00Z</cp:lastPrinted>
  <dcterms:created xsi:type="dcterms:W3CDTF">2019-11-12T10:57:00Z</dcterms:created>
  <dcterms:modified xsi:type="dcterms:W3CDTF">2019-11-25T11:46:00Z</dcterms:modified>
</cp:coreProperties>
</file>